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04" w:rsidRPr="00C71DDF" w:rsidRDefault="008D0404" w:rsidP="008F46BB">
      <w:pPr>
        <w:pStyle w:val="Heading1"/>
        <w:jc w:val="center"/>
        <w:rPr>
          <w:color w:val="FF0000"/>
          <w:lang w:val="ru-RU"/>
        </w:rPr>
      </w:pPr>
      <w:r w:rsidRPr="00C71DDF">
        <w:rPr>
          <w:color w:val="FF0000"/>
          <w:lang w:val="ru-RU"/>
        </w:rPr>
        <w:t>УКРАИНСКАЯ ФЕДЕРАЦИЯ КИОКУШИН-КАН КАРАТЭ-ДО РЭНМЭЙ</w:t>
      </w:r>
    </w:p>
    <w:p w:rsidR="008D0404" w:rsidRDefault="008D0404" w:rsidP="008F46BB">
      <w:pPr>
        <w:pStyle w:val="Heading1"/>
        <w:jc w:val="center"/>
        <w:rPr>
          <w:color w:val="002060"/>
          <w:lang w:val="ru-RU"/>
        </w:rPr>
      </w:pPr>
      <w:r>
        <w:rPr>
          <w:color w:val="002060"/>
          <w:lang w:val="en-US"/>
        </w:rPr>
        <w:t>III</w:t>
      </w:r>
      <w:r w:rsidRPr="00A326A4">
        <w:rPr>
          <w:color w:val="002060"/>
        </w:rPr>
        <w:t xml:space="preserve"> Кубок Майского по киокушин карате</w:t>
      </w:r>
    </w:p>
    <w:p w:rsidR="008D0404" w:rsidRDefault="008D0404" w:rsidP="00C71DDF">
      <w:pPr>
        <w:pStyle w:val="Heading1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lang w:val="ru-RU"/>
        </w:rPr>
        <w:t>Пресс-релиз.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lang w:val="ru-RU"/>
        </w:rPr>
      </w:pPr>
      <w:r>
        <w:rPr>
          <w:rFonts w:ascii="Tahoma" w:hAnsi="Tahoma" w:cs="Tahoma"/>
          <w:color w:val="000000"/>
        </w:rPr>
        <w:t>Третий Открытый Чемпионат Николаевской области и Открытый Всеукраинский Турнир по Киокушин Карате «Кубок Майского» среди детей, юношей, девушек, юниоров и юниорок, мужчин и женщин, ветеранов и начинающих мужчин в разделе кумитэ. Турнир пройдет 26-27 мая 2012г., в городе Очаков.</w:t>
      </w:r>
    </w:p>
    <w:p w:rsidR="008D0404" w:rsidRPr="00C71DDF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FF0000"/>
          <w:sz w:val="16"/>
          <w:szCs w:val="16"/>
          <w:lang w:val="ru-RU"/>
        </w:rPr>
      </w:pPr>
      <w:r w:rsidRPr="00C71DDF">
        <w:rPr>
          <w:rFonts w:ascii="Tahoma" w:hAnsi="Tahoma" w:cs="Tahoma"/>
          <w:b/>
          <w:lang w:val="ru-RU"/>
        </w:rPr>
        <w:t>Организатор</w:t>
      </w:r>
      <w:r w:rsidRPr="00C71DDF">
        <w:rPr>
          <w:rFonts w:ascii="Tahoma" w:hAnsi="Tahoma" w:cs="Tahoma"/>
          <w:lang w:val="ru-RU"/>
        </w:rPr>
        <w:t xml:space="preserve"> : </w:t>
      </w:r>
      <w:r w:rsidRPr="00C71DDF">
        <w:rPr>
          <w:rFonts w:ascii="Tahoma" w:hAnsi="Tahoma" w:cs="Tahoma"/>
          <w:color w:val="FF0000"/>
          <w:lang w:val="ru-RU"/>
        </w:rPr>
        <w:t>клуб ВСК «МАЙСКИЙ».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Место проведения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– спортивный комплекс на базе учебно спортивной оздоровительной базы «Динамо». г. Очаков ул. Курортная 27а.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lang w:val="ru-RU"/>
        </w:rPr>
      </w:pPr>
      <w:r>
        <w:rPr>
          <w:rStyle w:val="Strong"/>
          <w:rFonts w:ascii="Tahoma" w:hAnsi="Tahoma" w:cs="Tahoma"/>
          <w:color w:val="000000"/>
        </w:rPr>
        <w:t>Информационный партнер: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Портал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4" w:tgtFrame="_blank" w:history="1">
        <w:r>
          <w:rPr>
            <w:rStyle w:val="Hyperlink"/>
            <w:rFonts w:ascii="Tahoma" w:hAnsi="Tahoma" w:cs="Tahoma"/>
            <w:color w:val="9F4615"/>
          </w:rPr>
          <w:t>www.KyokushinKarate.com.ua</w:t>
        </w:r>
      </w:hyperlink>
    </w:p>
    <w:p w:rsidR="008D0404" w:rsidRPr="00C71DDF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sz w:val="16"/>
          <w:szCs w:val="16"/>
          <w:lang w:val="ru-RU"/>
        </w:rPr>
      </w:pPr>
      <w:r w:rsidRPr="00C71DDF">
        <w:rPr>
          <w:rFonts w:ascii="Tahoma" w:hAnsi="Tahoma" w:cs="Tahoma"/>
          <w:b/>
          <w:lang w:val="ru-RU"/>
        </w:rPr>
        <w:t>Официальный сайт</w:t>
      </w:r>
      <w:r w:rsidRPr="00C71DDF">
        <w:rPr>
          <w:rFonts w:ascii="Tahoma" w:hAnsi="Tahoma" w:cs="Tahoma"/>
          <w:lang w:val="ru-RU"/>
        </w:rPr>
        <w:t xml:space="preserve"> : </w:t>
      </w:r>
      <w:r w:rsidRPr="00C71DDF">
        <w:rPr>
          <w:rFonts w:ascii="Tahoma" w:hAnsi="Tahoma" w:cs="Tahoma"/>
          <w:color w:val="FF0000"/>
          <w:lang w:val="en-US"/>
        </w:rPr>
        <w:t>www. kyokusinkan.org.ua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Официальные спонсоры: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ВПСК "Майский", торговая марка WOLF в лице Вовк Олега Владимировича - почетный член клуба ( г. Одесса), магазин "Декор" (г.Очаков) - Мельникова Наталья Вячеславовна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(почетный член клуба "Майский").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спонсоры и партнеры турнира: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группа охранных предприятий Барьер-Абио - Гарбуз Александр Анатольевич - почетный член клуба (г. Николаев),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Терещенко Татьяна Алексеевна - почетный член клуба (г. Николаев), Спонсор турнира Очаковский интернет-магазин OchakovMARKET </w:t>
      </w:r>
      <w:hyperlink r:id="rId5" w:history="1">
        <w:r w:rsidRPr="00414090">
          <w:rPr>
            <w:rStyle w:val="Hyperlink"/>
            <w:rFonts w:ascii="Tahoma" w:hAnsi="Tahoma" w:cs="Tahoma"/>
          </w:rPr>
          <w:t>www.ochakov.biz</w:t>
        </w:r>
      </w:hyperlink>
      <w:r w:rsidRPr="003C018A">
        <w:rPr>
          <w:rFonts w:ascii="Tahoma" w:hAnsi="Tahoma" w:cs="Tahoma"/>
          <w:color w:val="000000"/>
          <w:lang w:val="ru-RU"/>
        </w:rPr>
        <w:t xml:space="preserve"> 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Предприятие Техморгидрострой (Сизов Константин Иванович - почетный член клуба) (г. Николаев)  СПК Лиманский (г. Очаков)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lang w:val="en-US"/>
        </w:rPr>
      </w:pPr>
      <w:r>
        <w:rPr>
          <w:rStyle w:val="Strong"/>
          <w:rFonts w:ascii="Tahoma" w:hAnsi="Tahoma" w:cs="Tahoma"/>
          <w:color w:val="000000"/>
        </w:rPr>
        <w:t>при поддержки депутатов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Очаковского городского совета (почетные члены клуба "Майский"): Гемаев Хасан Зубаевич, Мельников Владимир Леонидович, Черныш Николай Иванович.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lang w:val="en-US"/>
        </w:rPr>
      </w:pP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lang w:val="en-US"/>
        </w:rPr>
      </w:pP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lang w:val="en-US"/>
        </w:rPr>
      </w:pP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lang w:val="en-US"/>
        </w:rPr>
      </w:pP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lang w:val="en-US"/>
        </w:rPr>
      </w:pP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lang w:val="en-US"/>
        </w:rPr>
      </w:pP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lang w:val="en-US"/>
        </w:rPr>
      </w:pPr>
    </w:p>
    <w:p w:rsidR="008D0404" w:rsidRPr="00C71DDF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  <w:lang w:val="en-US"/>
        </w:rPr>
      </w:pP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Весовые и возрастные категории (до 8кю)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center"/>
        <w:rPr>
          <w:rFonts w:ascii="Tahoma" w:hAnsi="Tahoma" w:cs="Tahoma"/>
          <w:color w:val="000000"/>
          <w:sz w:val="16"/>
          <w:szCs w:val="16"/>
        </w:rPr>
      </w:pPr>
      <w:hyperlink r:id="rId6" w:history="1">
        <w:r w:rsidRPr="00FB647D">
          <w:rPr>
            <w:rFonts w:ascii="Tahoma" w:hAnsi="Tahoma" w:cs="Tahoma"/>
            <w:noProof/>
            <w:color w:val="9F4615"/>
            <w:sz w:val="16"/>
            <w:szCs w:val="16"/>
            <w:lang w:val="en-US" w:eastAsia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2" o:spid="_x0000_i1025" type="#_x0000_t75" alt="3 Кубок Майского по киокушин карате" href="http://www.kyokushinkarate.com.ua/uploads/posts/2012-02/1328278421_kategorii.j" style="width:445.8pt;height:223.8pt;visibility:visible" o:button="t">
              <v:fill o:detectmouseclick="t"/>
              <v:imagedata r:id="rId7" o:title=""/>
            </v:shape>
          </w:pict>
        </w:r>
      </w:hyperlink>
    </w:p>
    <w:p w:rsidR="008D0404" w:rsidRDefault="008D0404" w:rsidP="003C018A">
      <w:pPr>
        <w:pStyle w:val="NormalWeb"/>
        <w:shd w:val="clear" w:color="auto" w:fill="FFFFFF"/>
        <w:spacing w:line="25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 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Весовые и возрастные категории (свыше 8кю)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8-9 лет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Мальчики – до </w:t>
      </w:r>
      <w:smartTag w:uri="urn:schemas-microsoft-com:office:smarttags" w:element="metricconverter">
        <w:smartTagPr>
          <w:attr w:name="ProductID" w:val="25 кг"/>
        </w:smartTagPr>
        <w:r>
          <w:rPr>
            <w:rFonts w:ascii="Tahoma" w:hAnsi="Tahoma" w:cs="Tahoma"/>
            <w:color w:val="000000"/>
          </w:rPr>
          <w:t>25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30 кг"/>
        </w:smartTagPr>
        <w:r>
          <w:rPr>
            <w:rFonts w:ascii="Tahoma" w:hAnsi="Tahoma" w:cs="Tahoma"/>
            <w:color w:val="000000"/>
          </w:rPr>
          <w:t>30 кг</w:t>
        </w:r>
      </w:smartTag>
      <w:r>
        <w:rPr>
          <w:rFonts w:ascii="Tahoma" w:hAnsi="Tahoma" w:cs="Tahoma"/>
          <w:color w:val="000000"/>
        </w:rPr>
        <w:t xml:space="preserve">., свыше </w:t>
      </w:r>
      <w:smartTag w:uri="urn:schemas-microsoft-com:office:smarttags" w:element="metricconverter">
        <w:smartTagPr>
          <w:attr w:name="ProductID" w:val="30 кг"/>
        </w:smartTagPr>
        <w:r>
          <w:rPr>
            <w:rFonts w:ascii="Tahoma" w:hAnsi="Tahoma" w:cs="Tahoma"/>
            <w:color w:val="000000"/>
          </w:rPr>
          <w:t>30 кг</w:t>
        </w:r>
      </w:smartTag>
      <w:r>
        <w:rPr>
          <w:rFonts w:ascii="Tahoma" w:hAnsi="Tahoma" w:cs="Tahoma"/>
          <w:color w:val="000000"/>
        </w:rPr>
        <w:t>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Девочки – до </w:t>
      </w:r>
      <w:smartTag w:uri="urn:schemas-microsoft-com:office:smarttags" w:element="metricconverter">
        <w:smartTagPr>
          <w:attr w:name="ProductID" w:val="25 кг"/>
        </w:smartTagPr>
        <w:r>
          <w:rPr>
            <w:rFonts w:ascii="Tahoma" w:hAnsi="Tahoma" w:cs="Tahoma"/>
            <w:color w:val="000000"/>
          </w:rPr>
          <w:t>25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30 кг"/>
        </w:smartTagPr>
        <w:r>
          <w:rPr>
            <w:rFonts w:ascii="Tahoma" w:hAnsi="Tahoma" w:cs="Tahoma"/>
            <w:color w:val="000000"/>
          </w:rPr>
          <w:t>30 кг</w:t>
        </w:r>
      </w:smartTag>
      <w:r>
        <w:rPr>
          <w:rFonts w:ascii="Tahoma" w:hAnsi="Tahoma" w:cs="Tahoma"/>
          <w:color w:val="000000"/>
        </w:rPr>
        <w:t xml:space="preserve">., свыше </w:t>
      </w:r>
      <w:smartTag w:uri="urn:schemas-microsoft-com:office:smarttags" w:element="metricconverter">
        <w:smartTagPr>
          <w:attr w:name="ProductID" w:val="30 кг"/>
        </w:smartTagPr>
        <w:r>
          <w:rPr>
            <w:rFonts w:ascii="Tahoma" w:hAnsi="Tahoma" w:cs="Tahoma"/>
            <w:color w:val="000000"/>
          </w:rPr>
          <w:t>30 кг</w:t>
        </w:r>
      </w:smartTag>
      <w:r>
        <w:rPr>
          <w:rFonts w:ascii="Tahoma" w:hAnsi="Tahoma" w:cs="Tahoma"/>
          <w:color w:val="000000"/>
        </w:rPr>
        <w:t>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10-11 лет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Мальчики – до </w:t>
      </w:r>
      <w:smartTag w:uri="urn:schemas-microsoft-com:office:smarttags" w:element="metricconverter">
        <w:smartTagPr>
          <w:attr w:name="ProductID" w:val="30 кг"/>
        </w:smartTagPr>
        <w:r>
          <w:rPr>
            <w:rFonts w:ascii="Tahoma" w:hAnsi="Tahoma" w:cs="Tahoma"/>
            <w:color w:val="000000"/>
          </w:rPr>
          <w:t>30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35 кг"/>
        </w:smartTagPr>
        <w:r>
          <w:rPr>
            <w:rFonts w:ascii="Tahoma" w:hAnsi="Tahoma" w:cs="Tahoma"/>
            <w:color w:val="000000"/>
          </w:rPr>
          <w:t>35 кг</w:t>
        </w:r>
      </w:smartTag>
      <w:r>
        <w:rPr>
          <w:rFonts w:ascii="Tahoma" w:hAnsi="Tahoma" w:cs="Tahoma"/>
          <w:color w:val="000000"/>
        </w:rPr>
        <w:t xml:space="preserve">., свыше </w:t>
      </w:r>
      <w:smartTag w:uri="urn:schemas-microsoft-com:office:smarttags" w:element="metricconverter">
        <w:smartTagPr>
          <w:attr w:name="ProductID" w:val="35 кг"/>
        </w:smartTagPr>
        <w:r>
          <w:rPr>
            <w:rFonts w:ascii="Tahoma" w:hAnsi="Tahoma" w:cs="Tahoma"/>
            <w:color w:val="000000"/>
          </w:rPr>
          <w:t>35 кг</w:t>
        </w:r>
      </w:smartTag>
      <w:r>
        <w:rPr>
          <w:rFonts w:ascii="Tahoma" w:hAnsi="Tahoma" w:cs="Tahoma"/>
          <w:color w:val="000000"/>
        </w:rPr>
        <w:t>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Девочки – до </w:t>
      </w:r>
      <w:smartTag w:uri="urn:schemas-microsoft-com:office:smarttags" w:element="metricconverter">
        <w:smartTagPr>
          <w:attr w:name="ProductID" w:val="30 кг"/>
        </w:smartTagPr>
        <w:r>
          <w:rPr>
            <w:rFonts w:ascii="Tahoma" w:hAnsi="Tahoma" w:cs="Tahoma"/>
            <w:color w:val="000000"/>
          </w:rPr>
          <w:t>30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35 кг"/>
        </w:smartTagPr>
        <w:r>
          <w:rPr>
            <w:rFonts w:ascii="Tahoma" w:hAnsi="Tahoma" w:cs="Tahoma"/>
            <w:color w:val="000000"/>
          </w:rPr>
          <w:t>35 кг</w:t>
        </w:r>
      </w:smartTag>
      <w:r>
        <w:rPr>
          <w:rFonts w:ascii="Tahoma" w:hAnsi="Tahoma" w:cs="Tahoma"/>
          <w:color w:val="000000"/>
        </w:rPr>
        <w:t xml:space="preserve">., свыше </w:t>
      </w:r>
      <w:smartTag w:uri="urn:schemas-microsoft-com:office:smarttags" w:element="metricconverter">
        <w:smartTagPr>
          <w:attr w:name="ProductID" w:val="35 кг"/>
        </w:smartTagPr>
        <w:r>
          <w:rPr>
            <w:rFonts w:ascii="Tahoma" w:hAnsi="Tahoma" w:cs="Tahoma"/>
            <w:color w:val="000000"/>
          </w:rPr>
          <w:t>35 кг</w:t>
        </w:r>
      </w:smartTag>
      <w:r>
        <w:rPr>
          <w:rFonts w:ascii="Tahoma" w:hAnsi="Tahoma" w:cs="Tahoma"/>
          <w:color w:val="000000"/>
        </w:rPr>
        <w:t>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12-13 лет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Юноши - до </w:t>
      </w:r>
      <w:smartTag w:uri="urn:schemas-microsoft-com:office:smarttags" w:element="metricconverter">
        <w:smartTagPr>
          <w:attr w:name="ProductID" w:val="40 кг"/>
        </w:smartTagPr>
        <w:r>
          <w:rPr>
            <w:rFonts w:ascii="Tahoma" w:hAnsi="Tahoma" w:cs="Tahoma"/>
            <w:color w:val="000000"/>
          </w:rPr>
          <w:t>40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45 кг"/>
        </w:smartTagPr>
        <w:r>
          <w:rPr>
            <w:rFonts w:ascii="Tahoma" w:hAnsi="Tahoma" w:cs="Tahoma"/>
            <w:color w:val="000000"/>
          </w:rPr>
          <w:t>45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50 кг"/>
        </w:smartTagPr>
        <w:r>
          <w:rPr>
            <w:rFonts w:ascii="Tahoma" w:hAnsi="Tahoma" w:cs="Tahoma"/>
            <w:color w:val="000000"/>
          </w:rPr>
          <w:t>50 кг</w:t>
        </w:r>
      </w:smartTag>
      <w:r>
        <w:rPr>
          <w:rFonts w:ascii="Tahoma" w:hAnsi="Tahoma" w:cs="Tahoma"/>
          <w:color w:val="000000"/>
        </w:rPr>
        <w:t xml:space="preserve">., свыше </w:t>
      </w:r>
      <w:smartTag w:uri="urn:schemas-microsoft-com:office:smarttags" w:element="metricconverter">
        <w:smartTagPr>
          <w:attr w:name="ProductID" w:val="50 кг"/>
        </w:smartTagPr>
        <w:r>
          <w:rPr>
            <w:rFonts w:ascii="Tahoma" w:hAnsi="Tahoma" w:cs="Tahoma"/>
            <w:color w:val="000000"/>
          </w:rPr>
          <w:t>50 кг</w:t>
        </w:r>
      </w:smartTag>
      <w:r>
        <w:rPr>
          <w:rFonts w:ascii="Tahoma" w:hAnsi="Tahoma" w:cs="Tahoma"/>
          <w:color w:val="000000"/>
        </w:rPr>
        <w:t>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Девушки - до </w:t>
      </w:r>
      <w:smartTag w:uri="urn:schemas-microsoft-com:office:smarttags" w:element="metricconverter">
        <w:smartTagPr>
          <w:attr w:name="ProductID" w:val="35 кг"/>
        </w:smartTagPr>
        <w:r>
          <w:rPr>
            <w:rFonts w:ascii="Tahoma" w:hAnsi="Tahoma" w:cs="Tahoma"/>
            <w:color w:val="000000"/>
          </w:rPr>
          <w:t>35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40 кг"/>
        </w:smartTagPr>
        <w:r>
          <w:rPr>
            <w:rFonts w:ascii="Tahoma" w:hAnsi="Tahoma" w:cs="Tahoma"/>
            <w:color w:val="000000"/>
          </w:rPr>
          <w:t>40 кг</w:t>
        </w:r>
      </w:smartTag>
      <w:r>
        <w:rPr>
          <w:rFonts w:ascii="Tahoma" w:hAnsi="Tahoma" w:cs="Tahoma"/>
          <w:color w:val="000000"/>
        </w:rPr>
        <w:t xml:space="preserve">., свыше </w:t>
      </w:r>
      <w:smartTag w:uri="urn:schemas-microsoft-com:office:smarttags" w:element="metricconverter">
        <w:smartTagPr>
          <w:attr w:name="ProductID" w:val="40 кг"/>
        </w:smartTagPr>
        <w:r>
          <w:rPr>
            <w:rFonts w:ascii="Tahoma" w:hAnsi="Tahoma" w:cs="Tahoma"/>
            <w:color w:val="000000"/>
          </w:rPr>
          <w:t>40 кг</w:t>
        </w:r>
      </w:smartTag>
      <w:r>
        <w:rPr>
          <w:rFonts w:ascii="Tahoma" w:hAnsi="Tahoma" w:cs="Tahoma"/>
          <w:color w:val="000000"/>
        </w:rPr>
        <w:t>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14-15 лет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Юноши - до </w:t>
      </w:r>
      <w:smartTag w:uri="urn:schemas-microsoft-com:office:smarttags" w:element="metricconverter">
        <w:smartTagPr>
          <w:attr w:name="ProductID" w:val="45 кг"/>
        </w:smartTagPr>
        <w:r>
          <w:rPr>
            <w:rFonts w:ascii="Tahoma" w:hAnsi="Tahoma" w:cs="Tahoma"/>
            <w:color w:val="000000"/>
          </w:rPr>
          <w:t>45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50 кг"/>
        </w:smartTagPr>
        <w:r>
          <w:rPr>
            <w:rFonts w:ascii="Tahoma" w:hAnsi="Tahoma" w:cs="Tahoma"/>
            <w:color w:val="000000"/>
          </w:rPr>
          <w:t>50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55 кг"/>
        </w:smartTagPr>
        <w:r>
          <w:rPr>
            <w:rFonts w:ascii="Tahoma" w:hAnsi="Tahoma" w:cs="Tahoma"/>
            <w:color w:val="000000"/>
          </w:rPr>
          <w:t>55 кг</w:t>
        </w:r>
      </w:smartTag>
      <w:r>
        <w:rPr>
          <w:rFonts w:ascii="Tahoma" w:hAnsi="Tahoma" w:cs="Tahoma"/>
          <w:color w:val="000000"/>
        </w:rPr>
        <w:t xml:space="preserve">., свыше </w:t>
      </w:r>
      <w:smartTag w:uri="urn:schemas-microsoft-com:office:smarttags" w:element="metricconverter">
        <w:smartTagPr>
          <w:attr w:name="ProductID" w:val="55 кг"/>
        </w:smartTagPr>
        <w:r>
          <w:rPr>
            <w:rFonts w:ascii="Tahoma" w:hAnsi="Tahoma" w:cs="Tahoma"/>
            <w:color w:val="000000"/>
          </w:rPr>
          <w:t>55 кг</w:t>
        </w:r>
      </w:smartTag>
      <w:r>
        <w:rPr>
          <w:rFonts w:ascii="Tahoma" w:hAnsi="Tahoma" w:cs="Tahoma"/>
          <w:color w:val="000000"/>
        </w:rPr>
        <w:t>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Девушки - до </w:t>
      </w:r>
      <w:smartTag w:uri="urn:schemas-microsoft-com:office:smarttags" w:element="metricconverter">
        <w:smartTagPr>
          <w:attr w:name="ProductID" w:val="40 кг"/>
        </w:smartTagPr>
        <w:r>
          <w:rPr>
            <w:rFonts w:ascii="Tahoma" w:hAnsi="Tahoma" w:cs="Tahoma"/>
            <w:color w:val="000000"/>
          </w:rPr>
          <w:t>40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45 кг"/>
        </w:smartTagPr>
        <w:r>
          <w:rPr>
            <w:rFonts w:ascii="Tahoma" w:hAnsi="Tahoma" w:cs="Tahoma"/>
            <w:color w:val="000000"/>
          </w:rPr>
          <w:t>45 кг</w:t>
        </w:r>
      </w:smartTag>
      <w:r>
        <w:rPr>
          <w:rFonts w:ascii="Tahoma" w:hAnsi="Tahoma" w:cs="Tahoma"/>
          <w:color w:val="000000"/>
        </w:rPr>
        <w:t xml:space="preserve">., свыше </w:t>
      </w:r>
      <w:smartTag w:uri="urn:schemas-microsoft-com:office:smarttags" w:element="metricconverter">
        <w:smartTagPr>
          <w:attr w:name="ProductID" w:val="45 кг"/>
        </w:smartTagPr>
        <w:r>
          <w:rPr>
            <w:rFonts w:ascii="Tahoma" w:hAnsi="Tahoma" w:cs="Tahoma"/>
            <w:color w:val="000000"/>
          </w:rPr>
          <w:t>45 кг</w:t>
        </w:r>
      </w:smartTag>
      <w:r>
        <w:rPr>
          <w:rFonts w:ascii="Tahoma" w:hAnsi="Tahoma" w:cs="Tahoma"/>
          <w:color w:val="000000"/>
        </w:rPr>
        <w:t>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16-17 лет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Юниоры - до </w:t>
      </w:r>
      <w:smartTag w:uri="urn:schemas-microsoft-com:office:smarttags" w:element="metricconverter">
        <w:smartTagPr>
          <w:attr w:name="ProductID" w:val="55 кг"/>
        </w:smartTagPr>
        <w:r>
          <w:rPr>
            <w:rFonts w:ascii="Tahoma" w:hAnsi="Tahoma" w:cs="Tahoma"/>
            <w:color w:val="000000"/>
          </w:rPr>
          <w:t>55 кг</w:t>
        </w:r>
      </w:smartTag>
      <w:r>
        <w:rPr>
          <w:rFonts w:ascii="Tahoma" w:hAnsi="Tahoma" w:cs="Tahoma"/>
          <w:color w:val="000000"/>
        </w:rPr>
        <w:t xml:space="preserve">.,до </w:t>
      </w:r>
      <w:smartTag w:uri="urn:schemas-microsoft-com:office:smarttags" w:element="metricconverter">
        <w:smartTagPr>
          <w:attr w:name="ProductID" w:val="60 кг"/>
        </w:smartTagPr>
        <w:r>
          <w:rPr>
            <w:rFonts w:ascii="Tahoma" w:hAnsi="Tahoma" w:cs="Tahoma"/>
            <w:color w:val="000000"/>
          </w:rPr>
          <w:t>60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65 кг"/>
        </w:smartTagPr>
        <w:r>
          <w:rPr>
            <w:rFonts w:ascii="Tahoma" w:hAnsi="Tahoma" w:cs="Tahoma"/>
            <w:color w:val="000000"/>
          </w:rPr>
          <w:t>65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70 кг"/>
        </w:smartTagPr>
        <w:r>
          <w:rPr>
            <w:rFonts w:ascii="Tahoma" w:hAnsi="Tahoma" w:cs="Tahoma"/>
            <w:color w:val="000000"/>
          </w:rPr>
          <w:t>70 кг</w:t>
        </w:r>
      </w:smartTag>
      <w:r>
        <w:rPr>
          <w:rFonts w:ascii="Tahoma" w:hAnsi="Tahoma" w:cs="Tahoma"/>
          <w:color w:val="000000"/>
        </w:rPr>
        <w:t>., свыше70 кг.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Юниорки - до </w:t>
      </w:r>
      <w:smartTag w:uri="urn:schemas-microsoft-com:office:smarttags" w:element="metricconverter">
        <w:smartTagPr>
          <w:attr w:name="ProductID" w:val="50 кг"/>
        </w:smartTagPr>
        <w:r>
          <w:rPr>
            <w:rFonts w:ascii="Tahoma" w:hAnsi="Tahoma" w:cs="Tahoma"/>
            <w:color w:val="000000"/>
          </w:rPr>
          <w:t>50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55 кг"/>
        </w:smartTagPr>
        <w:r>
          <w:rPr>
            <w:rFonts w:ascii="Tahoma" w:hAnsi="Tahoma" w:cs="Tahoma"/>
            <w:color w:val="000000"/>
          </w:rPr>
          <w:t>55 кг</w:t>
        </w:r>
      </w:smartTag>
      <w:r>
        <w:rPr>
          <w:rFonts w:ascii="Tahoma" w:hAnsi="Tahoma" w:cs="Tahoma"/>
          <w:color w:val="000000"/>
        </w:rPr>
        <w:t xml:space="preserve">., свыше </w:t>
      </w:r>
      <w:smartTag w:uri="urn:schemas-microsoft-com:office:smarttags" w:element="metricconverter">
        <w:smartTagPr>
          <w:attr w:name="ProductID" w:val="55 кг"/>
        </w:smartTagPr>
        <w:r>
          <w:rPr>
            <w:rFonts w:ascii="Tahoma" w:hAnsi="Tahoma" w:cs="Tahoma"/>
            <w:color w:val="000000"/>
          </w:rPr>
          <w:t>55 кг</w:t>
        </w:r>
      </w:smartTag>
      <w:r>
        <w:rPr>
          <w:rFonts w:ascii="Tahoma" w:hAnsi="Tahoma" w:cs="Tahoma"/>
          <w:color w:val="000000"/>
        </w:rPr>
        <w:t>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18-35 лет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Мужчины - до </w:t>
      </w:r>
      <w:smartTag w:uri="urn:schemas-microsoft-com:office:smarttags" w:element="metricconverter">
        <w:smartTagPr>
          <w:attr w:name="ProductID" w:val="70 кг"/>
        </w:smartTagPr>
        <w:r>
          <w:rPr>
            <w:rFonts w:ascii="Tahoma" w:hAnsi="Tahoma" w:cs="Tahoma"/>
            <w:color w:val="000000"/>
          </w:rPr>
          <w:t>70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80 кг"/>
        </w:smartTagPr>
        <w:r>
          <w:rPr>
            <w:rFonts w:ascii="Tahoma" w:hAnsi="Tahoma" w:cs="Tahoma"/>
            <w:color w:val="000000"/>
          </w:rPr>
          <w:t>80 кг</w:t>
        </w:r>
      </w:smartTag>
      <w:r>
        <w:rPr>
          <w:rFonts w:ascii="Tahoma" w:hAnsi="Tahoma" w:cs="Tahoma"/>
          <w:color w:val="000000"/>
        </w:rPr>
        <w:t xml:space="preserve">., свыше </w:t>
      </w:r>
      <w:smartTag w:uri="urn:schemas-microsoft-com:office:smarttags" w:element="metricconverter">
        <w:smartTagPr>
          <w:attr w:name="ProductID" w:val="80 кг"/>
        </w:smartTagPr>
        <w:r>
          <w:rPr>
            <w:rFonts w:ascii="Tahoma" w:hAnsi="Tahoma" w:cs="Tahoma"/>
            <w:color w:val="000000"/>
          </w:rPr>
          <w:t>80 кг</w:t>
        </w:r>
      </w:smartTag>
      <w:r>
        <w:rPr>
          <w:rFonts w:ascii="Tahoma" w:hAnsi="Tahoma" w:cs="Tahoma"/>
          <w:color w:val="000000"/>
        </w:rPr>
        <w:t>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Женщины - до </w:t>
      </w:r>
      <w:smartTag w:uri="urn:schemas-microsoft-com:office:smarttags" w:element="metricconverter">
        <w:smartTagPr>
          <w:attr w:name="ProductID" w:val="55 кг"/>
        </w:smartTagPr>
        <w:r>
          <w:rPr>
            <w:rFonts w:ascii="Tahoma" w:hAnsi="Tahoma" w:cs="Tahoma"/>
            <w:color w:val="000000"/>
          </w:rPr>
          <w:t>55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65 кг"/>
        </w:smartTagPr>
        <w:r>
          <w:rPr>
            <w:rFonts w:ascii="Tahoma" w:hAnsi="Tahoma" w:cs="Tahoma"/>
            <w:color w:val="000000"/>
          </w:rPr>
          <w:t>65 кг</w:t>
        </w:r>
      </w:smartTag>
      <w:r>
        <w:rPr>
          <w:rFonts w:ascii="Tahoma" w:hAnsi="Tahoma" w:cs="Tahoma"/>
          <w:color w:val="000000"/>
        </w:rPr>
        <w:t xml:space="preserve">., свыше </w:t>
      </w:r>
      <w:smartTag w:uri="urn:schemas-microsoft-com:office:smarttags" w:element="metricconverter">
        <w:smartTagPr>
          <w:attr w:name="ProductID" w:val="65 кг"/>
        </w:smartTagPr>
        <w:r>
          <w:rPr>
            <w:rFonts w:ascii="Tahoma" w:hAnsi="Tahoma" w:cs="Tahoma"/>
            <w:color w:val="000000"/>
          </w:rPr>
          <w:t>65 кг</w:t>
        </w:r>
      </w:smartTag>
      <w:r>
        <w:rPr>
          <w:rFonts w:ascii="Tahoma" w:hAnsi="Tahoma" w:cs="Tahoma"/>
          <w:color w:val="000000"/>
        </w:rPr>
        <w:t>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35 и старше</w:t>
      </w:r>
    </w:p>
    <w:p w:rsidR="008D0404" w:rsidRPr="00C71DDF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  <w:lang w:val="ru-RU"/>
        </w:rPr>
      </w:pPr>
      <w:r>
        <w:rPr>
          <w:rFonts w:ascii="Tahoma" w:hAnsi="Tahoma" w:cs="Tahoma"/>
          <w:color w:val="000000"/>
        </w:rPr>
        <w:t xml:space="preserve">Мужчины - до </w:t>
      </w:r>
      <w:smartTag w:uri="urn:schemas-microsoft-com:office:smarttags" w:element="metricconverter">
        <w:smartTagPr>
          <w:attr w:name="ProductID" w:val="70 кг"/>
        </w:smartTagPr>
        <w:r>
          <w:rPr>
            <w:rFonts w:ascii="Tahoma" w:hAnsi="Tahoma" w:cs="Tahoma"/>
            <w:color w:val="000000"/>
          </w:rPr>
          <w:t>70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80 кг"/>
        </w:smartTagPr>
        <w:r>
          <w:rPr>
            <w:rFonts w:ascii="Tahoma" w:hAnsi="Tahoma" w:cs="Tahoma"/>
            <w:color w:val="000000"/>
          </w:rPr>
          <w:t>80 кг</w:t>
        </w:r>
      </w:smartTag>
      <w:r>
        <w:rPr>
          <w:rFonts w:ascii="Tahoma" w:hAnsi="Tahoma" w:cs="Tahoma"/>
          <w:color w:val="000000"/>
        </w:rPr>
        <w:t xml:space="preserve">., </w:t>
      </w:r>
      <w:r>
        <w:rPr>
          <w:rFonts w:ascii="Tahoma" w:hAnsi="Tahoma" w:cs="Tahoma"/>
          <w:color w:val="000000"/>
          <w:lang w:val="ru-RU"/>
        </w:rPr>
        <w:t>до</w:t>
      </w:r>
      <w:r>
        <w:rPr>
          <w:rFonts w:ascii="Tahoma" w:hAnsi="Tahoma" w:cs="Tahoma"/>
          <w:color w:val="000000"/>
        </w:rPr>
        <w:t xml:space="preserve"> </w:t>
      </w:r>
      <w:smartTag w:uri="urn:schemas-microsoft-com:office:smarttags" w:element="metricconverter">
        <w:smartTagPr>
          <w:attr w:name="ProductID" w:val="90 кг"/>
        </w:smartTagPr>
        <w:r>
          <w:rPr>
            <w:rFonts w:ascii="Tahoma" w:hAnsi="Tahoma" w:cs="Tahoma"/>
            <w:color w:val="000000"/>
            <w:lang w:val="ru-RU"/>
          </w:rPr>
          <w:t>9</w:t>
        </w:r>
        <w:r>
          <w:rPr>
            <w:rFonts w:ascii="Tahoma" w:hAnsi="Tahoma" w:cs="Tahoma"/>
            <w:color w:val="000000"/>
          </w:rPr>
          <w:t>0 кг</w:t>
        </w:r>
      </w:smartTag>
      <w:r>
        <w:rPr>
          <w:rFonts w:ascii="Tahoma" w:hAnsi="Tahoma" w:cs="Tahoma"/>
          <w:color w:val="000000"/>
          <w:lang w:val="ru-RU"/>
        </w:rPr>
        <w:t xml:space="preserve">, свыше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ahoma" w:hAnsi="Tahoma" w:cs="Tahoma"/>
            <w:color w:val="000000"/>
            <w:lang w:val="ru-RU"/>
          </w:rPr>
          <w:t>90 кг</w:t>
        </w:r>
      </w:smartTag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Женщины - до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ahoma" w:hAnsi="Tahoma" w:cs="Tahoma"/>
            <w:color w:val="000000"/>
          </w:rPr>
          <w:t>55 кг</w:t>
        </w:r>
      </w:smartTag>
      <w:r>
        <w:rPr>
          <w:rFonts w:ascii="Tahoma" w:hAnsi="Tahoma" w:cs="Tahoma"/>
          <w:color w:val="000000"/>
        </w:rPr>
        <w:t xml:space="preserve">., до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ahoma" w:hAnsi="Tahoma" w:cs="Tahoma"/>
            <w:color w:val="000000"/>
          </w:rPr>
          <w:t>65 кг</w:t>
        </w:r>
      </w:smartTag>
      <w:r>
        <w:rPr>
          <w:rFonts w:ascii="Tahoma" w:hAnsi="Tahoma" w:cs="Tahoma"/>
          <w:color w:val="000000"/>
        </w:rPr>
        <w:t xml:space="preserve">., свыше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ahoma" w:hAnsi="Tahoma" w:cs="Tahoma"/>
            <w:color w:val="000000"/>
          </w:rPr>
          <w:t>65 кг</w:t>
        </w:r>
      </w:smartTag>
      <w:r>
        <w:rPr>
          <w:rFonts w:ascii="Tahoma" w:hAnsi="Tahoma" w:cs="Tahoma"/>
          <w:color w:val="000000"/>
        </w:rPr>
        <w:t>.</w:t>
      </w:r>
    </w:p>
    <w:p w:rsidR="008D0404" w:rsidRPr="008E6432" w:rsidRDefault="008D0404" w:rsidP="009E40C9">
      <w:pPr>
        <w:pStyle w:val="NormalWeb"/>
        <w:shd w:val="clear" w:color="auto" w:fill="FFFFFF"/>
        <w:spacing w:line="258" w:lineRule="atLeast"/>
        <w:rPr>
          <w:rStyle w:val="apple-converted-space"/>
          <w:rFonts w:ascii="Tahoma" w:hAnsi="Tahoma" w:cs="Tahoma"/>
          <w:color w:val="FF0000"/>
          <w:lang w:val="ru-RU"/>
        </w:rPr>
      </w:pPr>
      <w:r>
        <w:rPr>
          <w:rStyle w:val="Strong"/>
          <w:rFonts w:ascii="Tahoma" w:hAnsi="Tahoma" w:cs="Tahoma"/>
          <w:color w:val="FF0000"/>
        </w:rPr>
        <w:t>Дополнительная информация:</w:t>
      </w:r>
      <w:r>
        <w:rPr>
          <w:rStyle w:val="apple-converted-space"/>
          <w:rFonts w:ascii="Tahoma" w:hAnsi="Tahoma" w:cs="Tahoma"/>
          <w:color w:val="FF0000"/>
        </w:rPr>
        <w:t> </w:t>
      </w:r>
    </w:p>
    <w:p w:rsidR="008D0404" w:rsidRDefault="008D0404" w:rsidP="009E40C9">
      <w:pPr>
        <w:pStyle w:val="NormalWeb"/>
        <w:shd w:val="clear" w:color="auto" w:fill="FFFFFF"/>
        <w:spacing w:line="258" w:lineRule="atLeast"/>
        <w:rPr>
          <w:rStyle w:val="skypepnhleftspan"/>
          <w:rFonts w:ascii="Tahoma" w:hAnsi="Tahoma" w:cs="Tahoma"/>
          <w:color w:val="FF0000"/>
          <w:lang w:val="ru-RU"/>
        </w:rPr>
      </w:pPr>
      <w:r>
        <w:rPr>
          <w:rFonts w:ascii="Tahoma" w:hAnsi="Tahoma" w:cs="Tahoma"/>
          <w:color w:val="FF0000"/>
        </w:rPr>
        <w:t>E-mail:</w:t>
      </w:r>
      <w:r>
        <w:rPr>
          <w:rStyle w:val="apple-converted-space"/>
          <w:rFonts w:ascii="Tahoma" w:hAnsi="Tahoma" w:cs="Tahoma"/>
          <w:color w:val="FF0000"/>
        </w:rPr>
        <w:t> </w:t>
      </w:r>
      <w:hyperlink r:id="rId8" w:history="1">
        <w:r>
          <w:rPr>
            <w:rStyle w:val="Hyperlink"/>
            <w:rFonts w:ascii="Tahoma" w:hAnsi="Tahoma" w:cs="Tahoma"/>
            <w:color w:val="FF0000"/>
          </w:rPr>
          <w:t>Usachmay@rambler.ru</w:t>
        </w:r>
      </w:hyperlink>
      <w:r>
        <w:rPr>
          <w:rFonts w:ascii="Tahoma" w:hAnsi="Tahoma" w:cs="Tahoma"/>
          <w:color w:val="FF0000"/>
        </w:rPr>
        <w:t> </w:t>
      </w:r>
      <w:r>
        <w:rPr>
          <w:rStyle w:val="apple-converted-space"/>
          <w:rFonts w:ascii="Tahoma" w:hAnsi="Tahoma" w:cs="Tahoma"/>
          <w:color w:val="FF0000"/>
        </w:rPr>
        <w:t> </w:t>
      </w:r>
      <w:hyperlink r:id="rId9" w:history="1">
        <w:r w:rsidRPr="00414090">
          <w:rPr>
            <w:rStyle w:val="Hyperlink"/>
            <w:rFonts w:ascii="Tahoma" w:hAnsi="Tahoma" w:cs="Tahoma"/>
            <w:lang w:val="en-US"/>
          </w:rPr>
          <w:t>K</w:t>
        </w:r>
        <w:r w:rsidRPr="00414090">
          <w:rPr>
            <w:rStyle w:val="Hyperlink"/>
            <w:rFonts w:ascii="Tahoma" w:hAnsi="Tahoma" w:cs="Tahoma"/>
          </w:rPr>
          <w:t>lub</w:t>
        </w:r>
        <w:r w:rsidRPr="00414090">
          <w:rPr>
            <w:rStyle w:val="Hyperlink"/>
            <w:rFonts w:ascii="Tahoma" w:hAnsi="Tahoma" w:cs="Tahoma"/>
            <w:lang w:val="en-US"/>
          </w:rPr>
          <w:t>M</w:t>
        </w:r>
        <w:r w:rsidRPr="00414090">
          <w:rPr>
            <w:rStyle w:val="Hyperlink"/>
            <w:rFonts w:ascii="Tahoma" w:hAnsi="Tahoma" w:cs="Tahoma"/>
          </w:rPr>
          <w:t>ayskiy@gmail.com</w:t>
        </w:r>
      </w:hyperlink>
      <w:r>
        <w:rPr>
          <w:rFonts w:ascii="Tahoma" w:hAnsi="Tahoma" w:cs="Tahoma"/>
          <w:color w:val="FF0000"/>
        </w:rPr>
        <w:t> </w:t>
      </w:r>
      <w:r>
        <w:rPr>
          <w:rStyle w:val="apple-converted-space"/>
          <w:rFonts w:ascii="Tahoma" w:hAnsi="Tahoma" w:cs="Tahoma"/>
          <w:color w:val="FF0000"/>
        </w:rPr>
        <w:t> </w:t>
      </w:r>
      <w:r>
        <w:rPr>
          <w:rStyle w:val="skypepnhcontainer"/>
          <w:rFonts w:ascii="Tahoma" w:hAnsi="Tahoma" w:cs="Tahoma"/>
          <w:color w:val="FF0000"/>
        </w:rPr>
        <w:t> </w:t>
      </w:r>
      <w:r>
        <w:rPr>
          <w:rStyle w:val="skypepnhleftspan"/>
          <w:rFonts w:ascii="Tahoma" w:hAnsi="Tahoma" w:cs="Tahoma"/>
          <w:color w:val="FF0000"/>
        </w:rPr>
        <w:t>  </w:t>
      </w:r>
    </w:p>
    <w:p w:rsidR="008D0404" w:rsidRDefault="008D0404" w:rsidP="009E40C9">
      <w:pPr>
        <w:pStyle w:val="NormalWeb"/>
        <w:shd w:val="clear" w:color="auto" w:fill="FFFFFF"/>
        <w:spacing w:line="258" w:lineRule="atLeast"/>
        <w:rPr>
          <w:rFonts w:ascii="Tahoma" w:hAnsi="Tahoma" w:cs="Tahoma"/>
          <w:color w:val="000000"/>
          <w:sz w:val="16"/>
          <w:szCs w:val="16"/>
        </w:rPr>
      </w:pPr>
      <w:r>
        <w:rPr>
          <w:rStyle w:val="skypepnhdropartflagspan"/>
          <w:rFonts w:ascii="Tahoma" w:hAnsi="Tahoma" w:cs="Tahoma"/>
          <w:color w:val="FF0000"/>
        </w:rPr>
        <w:t>      </w:t>
      </w:r>
      <w:r>
        <w:rPr>
          <w:rStyle w:val="skypepnhdropartspan"/>
          <w:rFonts w:ascii="Tahoma" w:hAnsi="Tahoma" w:cs="Tahoma"/>
          <w:color w:val="FF0000"/>
        </w:rPr>
        <w:t>   </w:t>
      </w:r>
      <w:r w:rsidRPr="00C71DDF">
        <w:rPr>
          <w:rStyle w:val="skypepnhtextspan"/>
          <w:b/>
          <w:color w:val="FF0000"/>
        </w:rPr>
        <w:t>067 928 07 36</w:t>
      </w:r>
      <w:r>
        <w:rPr>
          <w:rStyle w:val="skypepnhrightspan"/>
          <w:rFonts w:ascii="Tahoma" w:hAnsi="Tahoma" w:cs="Tahoma"/>
          <w:color w:val="FF0000"/>
        </w:rPr>
        <w:t>     </w:t>
      </w:r>
      <w:r>
        <w:rPr>
          <w:rStyle w:val="skypepnhcontainer"/>
          <w:rFonts w:ascii="Tahoma" w:hAnsi="Tahoma" w:cs="Tahoma"/>
          <w:color w:val="FF0000"/>
        </w:rPr>
        <w:t> </w:t>
      </w:r>
      <w:r>
        <w:rPr>
          <w:rStyle w:val="apple-converted-space"/>
          <w:rFonts w:ascii="Tahoma" w:hAnsi="Tahoma" w:cs="Tahoma"/>
          <w:color w:val="FF0000"/>
        </w:rPr>
        <w:t> </w:t>
      </w:r>
      <w:r>
        <w:rPr>
          <w:rFonts w:ascii="Tahoma" w:hAnsi="Tahoma" w:cs="Tahoma"/>
          <w:color w:val="FF0000"/>
        </w:rPr>
        <w:t>– Мединский Олег Константинович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</w:p>
    <w:p w:rsidR="008D0404" w:rsidRDefault="008D0404" w:rsidP="009E40C9">
      <w:pPr>
        <w:pStyle w:val="NormalWeb"/>
        <w:shd w:val="clear" w:color="auto" w:fill="FFFFFF"/>
        <w:spacing w:line="258" w:lineRule="atLeast"/>
        <w:jc w:val="center"/>
        <w:rPr>
          <w:rFonts w:ascii="Tahoma" w:hAnsi="Tahoma" w:cs="Tahoma"/>
          <w:color w:val="000000"/>
          <w:sz w:val="16"/>
          <w:szCs w:val="16"/>
        </w:rPr>
      </w:pPr>
      <w:r w:rsidRPr="00FB647D">
        <w:rPr>
          <w:rFonts w:ascii="Tahoma" w:hAnsi="Tahoma" w:cs="Tahoma"/>
          <w:b/>
          <w:noProof/>
          <w:color w:val="000000"/>
          <w:lang w:val="en-US" w:eastAsia="en-US"/>
        </w:rPr>
        <w:pict>
          <v:shape id="Рисунок 3" o:spid="_x0000_i1026" type="#_x0000_t75" alt="http://www.kyokushinkarate.com.ua/uploads/posts/2012-02/1328276810_snimok.jpg" style="width:251.4pt;height:337.8pt;visibility:visible">
            <v:imagedata r:id="rId10" o:title=""/>
          </v:shape>
        </w:pic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Положение об учреждении переходящего кубка ”Киокушин-каратэ-Майский”.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1. Общие положения.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1.1. Кубок ”Киокушин-каратэ-Майский” (далее – кубок) учрежден администрацией команды организатора Турнира с целью дальнейшей популяризации киокушин-каратэ в Украине, укрепление дружеских связей между спортклубами и выявления сильнейшей команды-участницы соревнований.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2. Описание кубка.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 xml:space="preserve">Главный приз представляет собою кубок, желтого (золотого) цвета, на коричневой прямоугольной подставке высотою </w:t>
      </w:r>
      <w:smartTag w:uri="urn:schemas-microsoft-com:office:smarttags" w:element="metricconverter">
        <w:smartTagPr>
          <w:attr w:name="ProductID" w:val="72 см"/>
        </w:smartTagPr>
        <w:r>
          <w:rPr>
            <w:rFonts w:ascii="Tahoma" w:hAnsi="Tahoma" w:cs="Tahoma"/>
            <w:color w:val="000000"/>
          </w:rPr>
          <w:t>72 см</w:t>
        </w:r>
      </w:smartTag>
      <w:r>
        <w:rPr>
          <w:rFonts w:ascii="Tahoma" w:hAnsi="Tahoma" w:cs="Tahoma"/>
          <w:color w:val="000000"/>
        </w:rPr>
        <w:t>. Слева и справа в средней части он украшен двумя стилизованими пальмовыми ветвями. Спереди и сзади на его верхний обрез нанесен дутый растительный орнамент. Крышка кубка, в своей верхней части, украшена переплетающимися лавровыми ветвями в виде окружности.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3. Статус.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3.1 Кубок является главным призом Турнира по Киокушин-каратэ, проводимого ежегодно в городе Очаков, Николаевской области.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3.2 Кубок является переходящим.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4. Награждение.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4.1. Кубок вручается команде-победительнице ежегодно по результатам зачетных боев в текущем году. Одновременно с кубком ей вручается соответствующий диплом.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4.2. Зачет на соискание Кубка осуществляется на основе боев ”зачетных” спортсменов (по два в каждой весовой категории), которые назначаются администрациею команд (клубов). Список этих спортсменов подается в организационный комитет отдельной заявкою установленного образца (аналогична заявке на участие в Турнире) до начала соревнований. За победу в зачетной категории команде присуждается пять балов, за второе место – 3, за третье – 1балл.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4.3. Команда (спортивный клуб) завоевавшая кубок трижды получает право на постоянное владение им.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4.4. Перед началом соревнований текущего года, на кубок граверным способом, на передней части его основания, наносится название команды (клуба), которая завоевала его в предыдущем году. Название команди (клуба), завоевавшей кубок в третий раз, наносится непосредственно после окончания соревнований текущего года.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Style w:val="Strong"/>
          <w:rFonts w:ascii="Tahoma" w:hAnsi="Tahoma" w:cs="Tahoma"/>
          <w:color w:val="000000"/>
        </w:rPr>
        <w:t>5. Хранение кубка.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5.1. В период между соревнованиями кубок находится в спортивном клубе, который его завоевал по результатам Турнира текущего года. Ответственность за его хранение возлагается на администрацию этого клуба.</w:t>
      </w:r>
    </w:p>
    <w:p w:rsidR="008D0404" w:rsidRDefault="008D0404" w:rsidP="003C018A">
      <w:pPr>
        <w:pStyle w:val="NormalWeb"/>
        <w:shd w:val="clear" w:color="auto" w:fill="FFFFFF"/>
        <w:spacing w:line="258" w:lineRule="atLeast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</w:rPr>
        <w:t>5.2. На следующий год, минимум за сутки до начала соревнований, кубок возвращается администрации организатору Турнира и на весь период его проведения она несет ответственность за его хранение. В этот период времени выполняется пункт 4.4 Положения. Далее, по результатам текущих соревнований, право на хранение кубка передаётся команде, которая его завоевала.</w:t>
      </w:r>
    </w:p>
    <w:p w:rsidR="008D0404" w:rsidRDefault="008D0404" w:rsidP="009E40C9">
      <w:pPr>
        <w:pStyle w:val="NormalWeb"/>
        <w:shd w:val="clear" w:color="auto" w:fill="FFFFFF"/>
        <w:spacing w:line="258" w:lineRule="atLeast"/>
        <w:jc w:val="center"/>
        <w:rPr>
          <w:rFonts w:ascii="Tahoma" w:hAnsi="Tahoma" w:cs="Tahoma"/>
          <w:color w:val="000000"/>
          <w:sz w:val="16"/>
          <w:szCs w:val="16"/>
        </w:rPr>
      </w:pPr>
    </w:p>
    <w:p w:rsidR="008D0404" w:rsidRDefault="008D0404"/>
    <w:sectPr w:rsidR="008D0404" w:rsidSect="008A2E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18A"/>
    <w:rsid w:val="00041ED7"/>
    <w:rsid w:val="002F1559"/>
    <w:rsid w:val="003C018A"/>
    <w:rsid w:val="00414090"/>
    <w:rsid w:val="008A2E31"/>
    <w:rsid w:val="008D0404"/>
    <w:rsid w:val="008E6432"/>
    <w:rsid w:val="008F46BB"/>
    <w:rsid w:val="009E40C9"/>
    <w:rsid w:val="00A326A4"/>
    <w:rsid w:val="00C71DDF"/>
    <w:rsid w:val="00EC07F5"/>
    <w:rsid w:val="00FB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31"/>
    <w:pPr>
      <w:spacing w:after="200" w:line="276" w:lineRule="auto"/>
    </w:pPr>
    <w:rPr>
      <w:lang w:val="uk-UA" w:eastAsia="uk-UA"/>
    </w:rPr>
  </w:style>
  <w:style w:type="paragraph" w:styleId="Heading1">
    <w:name w:val="heading 1"/>
    <w:basedOn w:val="Normal"/>
    <w:link w:val="Heading1Char"/>
    <w:uiPriority w:val="99"/>
    <w:qFormat/>
    <w:rsid w:val="008F46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46B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46B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46BB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3C01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18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C018A"/>
    <w:rPr>
      <w:rFonts w:cs="Times New Roman"/>
    </w:rPr>
  </w:style>
  <w:style w:type="character" w:styleId="Hyperlink">
    <w:name w:val="Hyperlink"/>
    <w:basedOn w:val="DefaultParagraphFont"/>
    <w:uiPriority w:val="99"/>
    <w:rsid w:val="003C018A"/>
    <w:rPr>
      <w:rFonts w:cs="Times New Roman"/>
      <w:color w:val="0000FF"/>
      <w:u w:val="single"/>
    </w:rPr>
  </w:style>
  <w:style w:type="character" w:customStyle="1" w:styleId="skypepnhcontainer">
    <w:name w:val="skype_pnh_container"/>
    <w:basedOn w:val="DefaultParagraphFont"/>
    <w:uiPriority w:val="99"/>
    <w:rsid w:val="003C018A"/>
    <w:rPr>
      <w:rFonts w:cs="Times New Roman"/>
    </w:rPr>
  </w:style>
  <w:style w:type="character" w:customStyle="1" w:styleId="skypepnhleftspan">
    <w:name w:val="skype_pnh_left_span"/>
    <w:basedOn w:val="DefaultParagraphFont"/>
    <w:uiPriority w:val="99"/>
    <w:rsid w:val="003C018A"/>
    <w:rPr>
      <w:rFonts w:cs="Times New Roman"/>
    </w:rPr>
  </w:style>
  <w:style w:type="character" w:customStyle="1" w:styleId="skypepnhdropartspan">
    <w:name w:val="skype_pnh_dropart_span"/>
    <w:basedOn w:val="DefaultParagraphFont"/>
    <w:uiPriority w:val="99"/>
    <w:rsid w:val="003C018A"/>
    <w:rPr>
      <w:rFonts w:cs="Times New Roman"/>
    </w:rPr>
  </w:style>
  <w:style w:type="character" w:customStyle="1" w:styleId="skypepnhdropartflagspan">
    <w:name w:val="skype_pnh_dropart_flag_span"/>
    <w:basedOn w:val="DefaultParagraphFont"/>
    <w:uiPriority w:val="99"/>
    <w:rsid w:val="003C018A"/>
    <w:rPr>
      <w:rFonts w:cs="Times New Roman"/>
    </w:rPr>
  </w:style>
  <w:style w:type="character" w:customStyle="1" w:styleId="skypepnhtextspan">
    <w:name w:val="skype_pnh_text_span"/>
    <w:basedOn w:val="DefaultParagraphFont"/>
    <w:uiPriority w:val="99"/>
    <w:rsid w:val="003C018A"/>
    <w:rPr>
      <w:rFonts w:cs="Times New Roman"/>
    </w:rPr>
  </w:style>
  <w:style w:type="character" w:customStyle="1" w:styleId="skypepnhrightspan">
    <w:name w:val="skype_pnh_right_span"/>
    <w:basedOn w:val="DefaultParagraphFont"/>
    <w:uiPriority w:val="99"/>
    <w:rsid w:val="003C01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chmay@ramble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okushinkarate.com.ua/uploads/posts/2012-02/1328278421_kategorii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chakov.biz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://www.kyokushinkarate.com.ua/" TargetMode="External"/><Relationship Id="rId9" Type="http://schemas.openxmlformats.org/officeDocument/2006/relationships/hyperlink" Target="mailto:KlubMayski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5</Pages>
  <Words>780</Words>
  <Characters>4452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Костя</cp:lastModifiedBy>
  <cp:revision>7</cp:revision>
  <dcterms:created xsi:type="dcterms:W3CDTF">2012-02-03T20:24:00Z</dcterms:created>
  <dcterms:modified xsi:type="dcterms:W3CDTF">2012-02-05T22:47:00Z</dcterms:modified>
</cp:coreProperties>
</file>