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4F" w:rsidRDefault="002E5F4F" w:rsidP="0069491C">
      <w:pPr>
        <w:spacing w:after="0" w:line="240" w:lineRule="auto"/>
        <w:ind w:right="283"/>
        <w:rPr>
          <w:rFonts w:ascii="Times New Roman" w:hAnsi="Times New Roman"/>
          <w:b/>
          <w:sz w:val="24"/>
          <w:szCs w:val="24"/>
        </w:rPr>
      </w:pPr>
      <w:bookmarkStart w:id="0" w:name="_GoBack"/>
      <w:r w:rsidRPr="002E5F4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-3810</wp:posOffset>
            </wp:positionV>
            <wp:extent cx="7573010" cy="10711164"/>
            <wp:effectExtent l="0" t="0" r="0" b="0"/>
            <wp:wrapThrough wrapText="bothSides">
              <wp:wrapPolygon edited="0">
                <wp:start x="0" y="0"/>
                <wp:lineTo x="0" y="21553"/>
                <wp:lineTo x="21571" y="21553"/>
                <wp:lineTo x="21571" y="0"/>
                <wp:lineTo x="0" y="0"/>
              </wp:wrapPolygon>
            </wp:wrapThrough>
            <wp:docPr id="2" name="Рисунок 2" descr="C:\Users\Секретарь\Documents\2024_10_0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екретарь\Documents\2024_10_02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872" cy="107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491C" w:rsidRPr="0079060F" w:rsidRDefault="0069491C" w:rsidP="0069491C">
      <w:pPr>
        <w:spacing w:after="0" w:line="240" w:lineRule="auto"/>
        <w:ind w:right="283"/>
        <w:rPr>
          <w:rFonts w:ascii="Times New Roman" w:hAnsi="Times New Roman"/>
          <w:b/>
          <w:sz w:val="40"/>
          <w:szCs w:val="40"/>
        </w:rPr>
      </w:pPr>
      <w:r w:rsidRPr="00217339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C92E1C" w:rsidRDefault="00C92E1C" w:rsidP="00C92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E1C">
        <w:rPr>
          <w:rFonts w:ascii="Times New Roman" w:hAnsi="Times New Roman"/>
          <w:sz w:val="24"/>
          <w:szCs w:val="24"/>
        </w:rPr>
        <w:t>Соревнования Кубок России являются профессиональными спортивными соревнованиями с призовым фондом. Денежные средства на призовой фонд поступают от Публично-правовой компании «Единый регулятор азартных игр».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киокусинкай в Российской Федерации.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б) отбор спортсменов в спортивные сборные команды для подготовки к международным и всероссийским спортивным соревнованиям и участия в них;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в) подготовка спортивного резерва;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г) популяризация вида спорта киокусинкай;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д) повышение спортивного мастерства спортсменов;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е) укрепление спортивной дружбы среди участников соревнований.</w:t>
      </w:r>
    </w:p>
    <w:p w:rsidR="00C92E1C" w:rsidRPr="00217339" w:rsidRDefault="00C92E1C" w:rsidP="00C92E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Турнир является профессиональным соревнованием. </w:t>
      </w:r>
    </w:p>
    <w:p w:rsidR="0069491C" w:rsidRPr="00217339" w:rsidRDefault="0069491C" w:rsidP="0069491C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2. Место и сроки проведения соревнований</w:t>
      </w: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0B0382">
        <w:rPr>
          <w:rFonts w:ascii="Times New Roman" w:eastAsia="Times New Roman" w:hAnsi="Times New Roman"/>
          <w:b/>
          <w:sz w:val="24"/>
          <w:szCs w:val="24"/>
          <w:lang w:eastAsia="zh-CN"/>
        </w:rPr>
        <w:t>15.11 - 18.11.2024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по адресу:</w:t>
      </w: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Самара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zh-CN"/>
        </w:rPr>
        <w:t>ул. Физкультурная, д.116, УСЦ «Грация»</w:t>
      </w:r>
      <w:r w:rsidRPr="00217339">
        <w:rPr>
          <w:rFonts w:ascii="Times New Roman" w:hAnsi="Times New Roman"/>
          <w:b/>
          <w:sz w:val="24"/>
          <w:szCs w:val="24"/>
        </w:rPr>
        <w:t>.</w:t>
      </w: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 3.</w:t>
      </w:r>
      <w:r w:rsidRPr="00217339">
        <w:rPr>
          <w:rFonts w:ascii="Times New Roman" w:hAnsi="Times New Roman"/>
          <w:b/>
          <w:sz w:val="24"/>
          <w:szCs w:val="24"/>
        </w:rPr>
        <w:t xml:space="preserve"> Организаторы и проводящие организации</w:t>
      </w:r>
    </w:p>
    <w:p w:rsidR="0069491C" w:rsidRPr="00037224" w:rsidRDefault="0069491C" w:rsidP="0069491C">
      <w:pPr>
        <w:numPr>
          <w:ilvl w:val="0"/>
          <w:numId w:val="2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:rsidR="0069491C" w:rsidRPr="002B5C1D" w:rsidRDefault="0069491C" w:rsidP="0069491C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 xml:space="preserve"> Ассоциация Киокусинкай России (АКР);</w:t>
      </w:r>
    </w:p>
    <w:p w:rsidR="0069491C" w:rsidRPr="002B5C1D" w:rsidRDefault="0069491C" w:rsidP="0069491C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</w:t>
      </w:r>
      <w:r>
        <w:rPr>
          <w:rFonts w:ascii="Times New Roman" w:hAnsi="Times New Roman"/>
          <w:sz w:val="24"/>
          <w:szCs w:val="24"/>
        </w:rPr>
        <w:t>я Кёкусин-кан каратэ-до России»;</w:t>
      </w:r>
      <w:r w:rsidRPr="002B5C1D">
        <w:rPr>
          <w:rFonts w:ascii="Times New Roman" w:hAnsi="Times New Roman"/>
          <w:sz w:val="24"/>
          <w:szCs w:val="24"/>
        </w:rPr>
        <w:t xml:space="preserve"> </w:t>
      </w:r>
    </w:p>
    <w:p w:rsidR="0069491C" w:rsidRPr="002B5C1D" w:rsidRDefault="0069491C" w:rsidP="0069491C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Самарская региональная общественная организация </w:t>
      </w:r>
      <w:r w:rsidRPr="002B5C1D">
        <w:rPr>
          <w:rFonts w:ascii="Times New Roman" w:hAnsi="Times New Roman"/>
          <w:sz w:val="24"/>
          <w:szCs w:val="24"/>
        </w:rPr>
        <w:t xml:space="preserve">«Федерация Кёкусин-кан каратэ-до России». 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0A6232">
        <w:rPr>
          <w:rFonts w:ascii="Times New Roman" w:hAnsi="Times New Roman"/>
          <w:sz w:val="24"/>
          <w:szCs w:val="24"/>
        </w:rPr>
        <w:t>Салманов Василий Евгеньевич (СВК, г. Ульяновск</w:t>
      </w:r>
      <w:r w:rsidR="00141275">
        <w:rPr>
          <w:rFonts w:ascii="Times New Roman" w:hAnsi="Times New Roman"/>
          <w:sz w:val="24"/>
          <w:szCs w:val="24"/>
        </w:rPr>
        <w:t>)</w:t>
      </w:r>
    </w:p>
    <w:p w:rsidR="0069491C" w:rsidRPr="00217339" w:rsidRDefault="0069491C" w:rsidP="001412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главный секретарь соревнований –</w:t>
      </w:r>
      <w:r w:rsidR="00141275">
        <w:rPr>
          <w:rFonts w:ascii="Times New Roman" w:hAnsi="Times New Roman"/>
          <w:sz w:val="24"/>
          <w:szCs w:val="24"/>
        </w:rPr>
        <w:t xml:space="preserve"> Демченко Наталья Сергеевна (СВК, г. Москва)</w:t>
      </w: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оргкомитета – Цыганов Тимофей Николаевич (г. Самара)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491C" w:rsidRPr="00C32CE3" w:rsidRDefault="0069491C" w:rsidP="0069491C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Pr="00C32CE3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C32CE3">
        <w:rPr>
          <w:rFonts w:ascii="Times New Roman" w:eastAsia="Times New Roman" w:hAnsi="Times New Roman"/>
          <w:sz w:val="24"/>
          <w:szCs w:val="24"/>
        </w:rPr>
        <w:t>:</w:t>
      </w:r>
    </w:p>
    <w:p w:rsidR="0069491C" w:rsidRPr="00C32CE3" w:rsidRDefault="0069491C" w:rsidP="0069491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41275">
        <w:rPr>
          <w:rFonts w:ascii="Times New Roman" w:hAnsi="Times New Roman"/>
          <w:sz w:val="24"/>
          <w:szCs w:val="24"/>
        </w:rPr>
        <w:t>109316, Москва, ул.Донская, д.13, стр.1</w:t>
      </w:r>
    </w:p>
    <w:p w:rsidR="0069491C" w:rsidRPr="00C32CE3" w:rsidRDefault="0069491C" w:rsidP="0069491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Calibri" w:hAnsi="Times New Roman"/>
          <w:sz w:val="24"/>
          <w:szCs w:val="24"/>
        </w:rPr>
        <w:t xml:space="preserve">          </w:t>
      </w:r>
      <w:hyperlink r:id="rId6" w:history="1"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kyokushinkan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2CE3">
        <w:rPr>
          <w:rFonts w:ascii="Times New Roman" w:hAnsi="Times New Roman"/>
          <w:color w:val="0070C0"/>
          <w:sz w:val="24"/>
          <w:szCs w:val="24"/>
        </w:rPr>
        <w:t xml:space="preserve"> , </w:t>
      </w:r>
      <w:r w:rsidR="00141275">
        <w:rPr>
          <w:rFonts w:ascii="Times New Roman" w:hAnsi="Times New Roman"/>
          <w:sz w:val="24"/>
          <w:szCs w:val="24"/>
        </w:rPr>
        <w:t>т: +7 916 675 06 06</w:t>
      </w:r>
    </w:p>
    <w:p w:rsidR="0069491C" w:rsidRPr="00C32CE3" w:rsidRDefault="0069491C" w:rsidP="0069491C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69491C" w:rsidRPr="00C32CE3" w:rsidRDefault="0069491C" w:rsidP="0069491C">
      <w:pPr>
        <w:spacing w:after="0" w:line="240" w:lineRule="auto"/>
        <w:ind w:right="283"/>
        <w:rPr>
          <w:rFonts w:ascii="Times New Roman" w:eastAsia="Times New Roman" w:hAnsi="Times New Roman"/>
          <w:color w:val="0000FF"/>
          <w:sz w:val="24"/>
          <w:szCs w:val="24"/>
        </w:rPr>
      </w:pPr>
      <w:r w:rsidRPr="00C32CE3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2CE3">
        <w:rPr>
          <w:rFonts w:ascii="Times New Roman" w:eastAsia="Times New Roman" w:hAnsi="Times New Roman"/>
          <w:sz w:val="24"/>
          <w:szCs w:val="24"/>
        </w:rPr>
        <w:t>443099</w:t>
      </w:r>
      <w:r w:rsidR="008B6B73">
        <w:rPr>
          <w:rFonts w:ascii="Times New Roman" w:eastAsia="Times New Roman" w:hAnsi="Times New Roman"/>
          <w:sz w:val="24"/>
          <w:szCs w:val="24"/>
        </w:rPr>
        <w:t>,</w:t>
      </w:r>
      <w:r w:rsidRPr="00C32CE3">
        <w:rPr>
          <w:rFonts w:ascii="Times New Roman" w:eastAsia="Times New Roman" w:hAnsi="Times New Roman"/>
          <w:sz w:val="24"/>
          <w:szCs w:val="24"/>
        </w:rPr>
        <w:t xml:space="preserve"> Самарская область, г. Самара, ул. Некрасовская, д. 82                 </w:t>
      </w:r>
    </w:p>
    <w:p w:rsidR="0069491C" w:rsidRPr="00C32CE3" w:rsidRDefault="0069491C" w:rsidP="0069491C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ja-JP"/>
        </w:rPr>
      </w:pPr>
      <w:r w:rsidRPr="00C32CE3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41275">
        <w:rPr>
          <w:rFonts w:ascii="Times New Roman" w:eastAsia="Times New Roman" w:hAnsi="Times New Roman"/>
          <w:sz w:val="24"/>
          <w:szCs w:val="24"/>
        </w:rPr>
        <w:t xml:space="preserve">  т: 8-937-658-81-80</w:t>
      </w:r>
      <w:r w:rsidRPr="00C32CE3">
        <w:rPr>
          <w:rFonts w:ascii="Times New Roman" w:eastAsia="Times New Roman" w:hAnsi="Times New Roman"/>
          <w:sz w:val="24"/>
          <w:szCs w:val="24"/>
        </w:rPr>
        <w:t xml:space="preserve">; </w:t>
      </w:r>
      <w:r w:rsidRPr="00C32CE3">
        <w:rPr>
          <w:rFonts w:ascii="Times New Roman" w:eastAsia="Calibri" w:hAnsi="Times New Roman"/>
          <w:sz w:val="24"/>
          <w:szCs w:val="24"/>
        </w:rPr>
        <w:t>8-961-060-99-11;</w:t>
      </w:r>
      <w:r w:rsidRPr="00C32C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C32C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32CE3">
        <w:rPr>
          <w:rFonts w:ascii="Times New Roman" w:eastAsia="Times New Roman" w:hAnsi="Times New Roman"/>
          <w:color w:val="0000FF"/>
          <w:sz w:val="24"/>
          <w:szCs w:val="24"/>
        </w:rPr>
        <w:t xml:space="preserve">,               </w:t>
      </w:r>
    </w:p>
    <w:p w:rsidR="0069491C" w:rsidRPr="00CF27CD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>. Требования к участникам соревнований и условия допуска спортсменов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 Условия допуска спортсменов к соревнованиям: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b/>
          <w:sz w:val="24"/>
          <w:szCs w:val="24"/>
        </w:rPr>
        <w:t>3.1.1.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на момент прохождения мандатной комиссии должен иметь с собой следующие документы: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общегражданский паспорт</w:t>
      </w:r>
      <w:r w:rsidR="007F4DCD">
        <w:rPr>
          <w:rFonts w:ascii="Times New Roman" w:eastAsia="Times New Roman" w:hAnsi="Times New Roman"/>
          <w:b/>
          <w:sz w:val="24"/>
          <w:szCs w:val="24"/>
        </w:rPr>
        <w:t xml:space="preserve"> РФ</w:t>
      </w:r>
      <w:r w:rsidRPr="00217339">
        <w:rPr>
          <w:rFonts w:ascii="Times New Roman" w:eastAsia="Times New Roman" w:hAnsi="Times New Roman"/>
          <w:sz w:val="24"/>
          <w:szCs w:val="24"/>
        </w:rPr>
        <w:t>;</w:t>
      </w:r>
    </w:p>
    <w:p w:rsidR="0069491C" w:rsidRPr="0069491C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спортивный паспорт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установленного образца 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будо-паспорт,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подтверждающий стилевую квалификацию 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договор о страховании от несчастного случая действительный на дни проведения соревнований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(оригинал);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1733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217339">
        <w:rPr>
          <w:rFonts w:ascii="Times New Roman" w:eastAsia="Times New Roman" w:hAnsi="Times New Roman"/>
          <w:b/>
          <w:sz w:val="24"/>
          <w:szCs w:val="24"/>
        </w:rPr>
        <w:t>допуск врача</w:t>
      </w:r>
      <w:r w:rsidRPr="00217339">
        <w:rPr>
          <w:rFonts w:ascii="Times New Roman" w:eastAsia="Times New Roman" w:hAnsi="Times New Roman"/>
          <w:sz w:val="24"/>
          <w:szCs w:val="24"/>
        </w:rPr>
        <w:t>, должным образом оформленный в заявке команды;</w:t>
      </w:r>
    </w:p>
    <w:p w:rsidR="0069491C" w:rsidRPr="00EB5F49" w:rsidRDefault="0069491C" w:rsidP="0069491C">
      <w:pPr>
        <w:pStyle w:val="2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217339">
        <w:rPr>
          <w:szCs w:val="24"/>
        </w:rPr>
        <w:t xml:space="preserve">письменное разрешение на участие </w:t>
      </w:r>
      <w:r>
        <w:rPr>
          <w:szCs w:val="24"/>
        </w:rPr>
        <w:t>(расписка</w:t>
      </w:r>
      <w:r w:rsidR="00742AB5">
        <w:rPr>
          <w:szCs w:val="24"/>
        </w:rPr>
        <w:t>, Приложение 2</w:t>
      </w:r>
      <w:r>
        <w:rPr>
          <w:szCs w:val="24"/>
        </w:rPr>
        <w:t>);</w:t>
      </w:r>
    </w:p>
    <w:p w:rsid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B5929">
        <w:rPr>
          <w:rFonts w:ascii="Times New Roman" w:eastAsia="Times New Roman" w:hAnsi="Times New Roman"/>
          <w:b/>
          <w:sz w:val="24"/>
          <w:szCs w:val="24"/>
        </w:rPr>
        <w:t>Для мужчин и женщин: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lastRenderedPageBreak/>
        <w:t xml:space="preserve">- белое доги и пояс, соответствующий квалификации спортсмена-участника, </w:t>
      </w:r>
      <w:r w:rsidRPr="00FB5929">
        <w:rPr>
          <w:rFonts w:ascii="Times New Roman" w:eastAsia="Times New Roman" w:hAnsi="Times New Roman"/>
          <w:b/>
          <w:sz w:val="24"/>
          <w:szCs w:val="24"/>
        </w:rPr>
        <w:t>при этом обязательны нашивки и эмблемы в соответствии с правилами кёкусинкан; нашивки и эмблемы на доги других федераций не допускаются и при их наличии спортсмен будет дисквалифицирован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(для членов КАН)</w:t>
      </w:r>
      <w:r w:rsidRPr="00FB592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- все участники соревнований по кумитэ должны иметь следующие средства индивидуальной защиты: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Мужчины: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обязательно – защита на пах; по желанию – капа.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Женщины: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обязательно – протектор на грудь; по желанию – защита на пах, капа.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Капа обязательна при наличии брекетов у спортсмена.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B5929">
        <w:rPr>
          <w:rFonts w:ascii="Times New Roman" w:eastAsia="Times New Roman" w:hAnsi="Times New Roman"/>
          <w:b/>
          <w:sz w:val="24"/>
          <w:szCs w:val="24"/>
        </w:rPr>
        <w:t>Фиксатор пояса обязателен для участников категорий «кумитэ» в соответствии с правилами ФККР.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B5929">
        <w:rPr>
          <w:rFonts w:ascii="Times New Roman" w:eastAsia="Times New Roman" w:hAnsi="Times New Roman"/>
          <w:b/>
          <w:sz w:val="24"/>
          <w:szCs w:val="24"/>
        </w:rPr>
        <w:t>Примечание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Женщинам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линиям: жесткий протектор должен защищать как минимум груди, протектор не должен иметь открытых пластиковых элементов.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При наложении тейпов обязательно их заверение печатью у главного врача соревнований.</w:t>
      </w:r>
    </w:p>
    <w:p w:rsidR="00FB5929" w:rsidRP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 xml:space="preserve">При нарушении любого из вышеперечисленных пунктов, спортсмен не будет допущен к соревнованиям. </w:t>
      </w:r>
      <w:r w:rsidRPr="00FB5929">
        <w:rPr>
          <w:rFonts w:ascii="Times New Roman" w:eastAsia="Times New Roman" w:hAnsi="Times New Roman"/>
          <w:sz w:val="24"/>
          <w:szCs w:val="24"/>
        </w:rPr>
        <w:tab/>
      </w:r>
    </w:p>
    <w:p w:rsidR="00FB5929" w:rsidRDefault="00FB5929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B5929">
        <w:rPr>
          <w:rFonts w:ascii="Times New Roman" w:eastAsia="Times New Roman" w:hAnsi="Times New Roman"/>
          <w:sz w:val="24"/>
          <w:szCs w:val="24"/>
        </w:rPr>
        <w:t>При неявке спортсмена на татами после объявления его фамилии в течение 1 минуты спортсмену засчитывается поражение.</w:t>
      </w:r>
    </w:p>
    <w:p w:rsidR="0069491C" w:rsidRPr="00CD6A60" w:rsidRDefault="0069491C" w:rsidP="00FB59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6A60">
        <w:rPr>
          <w:rFonts w:ascii="Times New Roman" w:eastAsia="Times New Roman" w:hAnsi="Times New Roman"/>
          <w:b/>
          <w:sz w:val="24"/>
          <w:szCs w:val="24"/>
        </w:rPr>
        <w:t>При неявке спортсмена на татами после объявления его фамилии в течение 1 минуты спортсмену засчитывается поражение.</w:t>
      </w:r>
    </w:p>
    <w:p w:rsidR="0069491C" w:rsidRPr="00217339" w:rsidRDefault="0069491C" w:rsidP="0069491C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>Условия допуска к соревнованиям</w:t>
      </w:r>
      <w:r w:rsidRPr="00217339">
        <w:rPr>
          <w:rFonts w:ascii="Times New Roman" w:hAnsi="Times New Roman"/>
          <w:b/>
          <w:sz w:val="24"/>
          <w:szCs w:val="24"/>
        </w:rPr>
        <w:t>: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.2.1. К соревнованиям </w:t>
      </w:r>
      <w:r>
        <w:rPr>
          <w:rFonts w:ascii="Times New Roman" w:eastAsia="Times New Roman" w:hAnsi="Times New Roman"/>
          <w:sz w:val="24"/>
          <w:szCs w:val="24"/>
        </w:rPr>
        <w:t xml:space="preserve">допускаются спортсмены – члены Общероссийских Федераций, входящих в состав Ассоциации Киокусинкай России, </w:t>
      </w:r>
      <w:r w:rsidR="005402B0">
        <w:rPr>
          <w:rFonts w:ascii="Times New Roman" w:eastAsia="Times New Roman" w:hAnsi="Times New Roman"/>
          <w:sz w:val="24"/>
          <w:szCs w:val="24"/>
        </w:rPr>
        <w:t xml:space="preserve">количество заявленных спортсменов </w:t>
      </w:r>
      <w:r>
        <w:rPr>
          <w:rFonts w:ascii="Times New Roman" w:eastAsia="Times New Roman" w:hAnsi="Times New Roman"/>
          <w:sz w:val="24"/>
          <w:szCs w:val="24"/>
        </w:rPr>
        <w:t>от субъекта РФ в одном виде программы</w:t>
      </w:r>
      <w:r w:rsidR="005402B0">
        <w:rPr>
          <w:rFonts w:ascii="Times New Roman" w:eastAsia="Times New Roman" w:hAnsi="Times New Roman"/>
          <w:sz w:val="24"/>
          <w:szCs w:val="24"/>
        </w:rPr>
        <w:t xml:space="preserve"> не ограничено</w:t>
      </w:r>
      <w:r w:rsidRPr="00CD6A60">
        <w:rPr>
          <w:rFonts w:ascii="Times New Roman" w:eastAsia="Times New Roman" w:hAnsi="Times New Roman"/>
          <w:sz w:val="24"/>
          <w:szCs w:val="24"/>
        </w:rPr>
        <w:t>;</w:t>
      </w:r>
    </w:p>
    <w:p w:rsidR="0069491C" w:rsidRDefault="0069491C" w:rsidP="005402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>.2.2. К соревнованиям в категории «кумитэ»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«ката»</w:t>
      </w:r>
      <w:r>
        <w:rPr>
          <w:rFonts w:ascii="Times New Roman" w:eastAsia="Times New Roman" w:hAnsi="Times New Roman"/>
          <w:sz w:val="24"/>
          <w:szCs w:val="24"/>
        </w:rPr>
        <w:t xml:space="preserve"> и «ката-группа»</w:t>
      </w:r>
      <w:r w:rsidRPr="00CD6A60">
        <w:rPr>
          <w:rFonts w:ascii="Times New Roman" w:eastAsia="Times New Roman" w:hAnsi="Times New Roman"/>
          <w:sz w:val="24"/>
          <w:szCs w:val="24"/>
        </w:rPr>
        <w:t>, допускаются участники мужского и женского пол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в возрасте от 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лет включительно и старше на день проведения соревнований, имеющие квалификацию по виду спорта киокусинкай не ниже 6 кю.</w:t>
      </w:r>
      <w:r w:rsidR="005402B0" w:rsidRPr="005402B0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5402B0" w:rsidRPr="00E933A6">
        <w:rPr>
          <w:rFonts w:ascii="Times New Roman" w:eastAsia="MS Mincho" w:hAnsi="Times New Roman"/>
          <w:sz w:val="24"/>
          <w:szCs w:val="24"/>
          <w:lang w:eastAsia="ru-RU"/>
        </w:rPr>
        <w:t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CD6A60">
        <w:rPr>
          <w:rFonts w:ascii="Times New Roman" w:eastAsia="Times New Roman" w:hAnsi="Times New Roman"/>
          <w:b/>
          <w:sz w:val="24"/>
          <w:szCs w:val="24"/>
        </w:rPr>
        <w:t>.3. Численный состав команды: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CD6A60">
        <w:rPr>
          <w:rFonts w:ascii="Times New Roman" w:eastAsia="Times New Roman" w:hAnsi="Times New Roman"/>
          <w:sz w:val="24"/>
          <w:szCs w:val="24"/>
        </w:rPr>
        <w:t>.3.1 Численный состав команд: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официальный представитель команды (руководитель или тренер);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спортсмены</w:t>
      </w:r>
      <w:r>
        <w:rPr>
          <w:rFonts w:ascii="Times New Roman" w:eastAsia="Times New Roman" w:hAnsi="Times New Roman"/>
          <w:sz w:val="24"/>
          <w:szCs w:val="24"/>
        </w:rPr>
        <w:t>, члены Общероссийских Федераций в составе АКР</w:t>
      </w:r>
      <w:r w:rsidRPr="00CD6A60">
        <w:rPr>
          <w:rFonts w:ascii="Times New Roman" w:eastAsia="Times New Roman" w:hAnsi="Times New Roman"/>
          <w:sz w:val="24"/>
          <w:szCs w:val="24"/>
        </w:rPr>
        <w:t>;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>- врач команды (если таковой имеется)</w:t>
      </w:r>
    </w:p>
    <w:p w:rsidR="0069491C" w:rsidRPr="00CD6A60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6A60">
        <w:rPr>
          <w:rFonts w:ascii="Times New Roman" w:eastAsia="Times New Roman" w:hAnsi="Times New Roman"/>
          <w:sz w:val="24"/>
          <w:szCs w:val="24"/>
        </w:rPr>
        <w:t xml:space="preserve">- судьи (по </w:t>
      </w:r>
      <w:r>
        <w:rPr>
          <w:rFonts w:ascii="Times New Roman" w:eastAsia="Times New Roman" w:hAnsi="Times New Roman"/>
          <w:sz w:val="24"/>
          <w:szCs w:val="24"/>
        </w:rPr>
        <w:t>заявке или вызову</w:t>
      </w:r>
      <w:r w:rsidRPr="00CD6A60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члены Кекусин-кан</w:t>
      </w:r>
      <w:r w:rsidRPr="00CD6A60">
        <w:rPr>
          <w:rFonts w:ascii="Times New Roman" w:eastAsia="Times New Roman" w:hAnsi="Times New Roman"/>
          <w:sz w:val="24"/>
          <w:szCs w:val="24"/>
        </w:rPr>
        <w:t>, имеющие индивидуальную судейскую форму (белая рубашка с коротким рукавом, бабочка, темно-серые</w:t>
      </w:r>
      <w:r>
        <w:rPr>
          <w:rFonts w:ascii="Times New Roman" w:eastAsia="Times New Roman" w:hAnsi="Times New Roman"/>
          <w:sz w:val="24"/>
          <w:szCs w:val="24"/>
        </w:rPr>
        <w:t>/черные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 брюки) и индивидуальный свисток.</w:t>
      </w:r>
      <w:r>
        <w:rPr>
          <w:rFonts w:ascii="Times New Roman" w:eastAsia="Times New Roman" w:hAnsi="Times New Roman"/>
          <w:sz w:val="24"/>
          <w:szCs w:val="24"/>
        </w:rPr>
        <w:t xml:space="preserve"> Окончательный состав судейской коллегии будет утвержден судейским комитетом Федерации Кёкусин-кан.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491C" w:rsidRPr="00D972DD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72DD">
        <w:rPr>
          <w:rFonts w:ascii="Times New Roman" w:hAnsi="Times New Roman"/>
          <w:b/>
          <w:sz w:val="24"/>
          <w:szCs w:val="24"/>
        </w:rPr>
        <w:t>5. Программа соревнований</w:t>
      </w:r>
    </w:p>
    <w:p w:rsidR="0069491C" w:rsidRPr="00D972DD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72DD">
        <w:rPr>
          <w:rFonts w:ascii="Times New Roman" w:hAnsi="Times New Roman"/>
          <w:b/>
          <w:sz w:val="24"/>
          <w:szCs w:val="24"/>
        </w:rPr>
        <w:t xml:space="preserve">5.1. Расписание мероприятий соревнований </w:t>
      </w:r>
    </w:p>
    <w:p w:rsidR="0069491C" w:rsidRPr="00D972DD" w:rsidRDefault="000B0382" w:rsidP="006949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72DD">
        <w:rPr>
          <w:rFonts w:ascii="Times New Roman" w:eastAsia="Times New Roman" w:hAnsi="Times New Roman"/>
          <w:b/>
          <w:sz w:val="24"/>
          <w:szCs w:val="24"/>
        </w:rPr>
        <w:lastRenderedPageBreak/>
        <w:t>15</w:t>
      </w:r>
      <w:r w:rsidR="0069491C" w:rsidRPr="00D972DD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9491C" w:rsidRPr="00D972DD" w:rsidRDefault="0069491C" w:rsidP="0069491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72DD">
        <w:rPr>
          <w:rFonts w:ascii="Times New Roman" w:eastAsia="Times New Roman" w:hAnsi="Times New Roman"/>
          <w:sz w:val="24"/>
          <w:szCs w:val="24"/>
        </w:rPr>
        <w:t>– заезд и размещение команд</w:t>
      </w:r>
    </w:p>
    <w:p w:rsidR="0069491C" w:rsidRPr="00D972DD" w:rsidRDefault="0069491C" w:rsidP="006949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972DD">
        <w:rPr>
          <w:rFonts w:ascii="Times New Roman" w:eastAsia="Times New Roman" w:hAnsi="Times New Roman"/>
          <w:sz w:val="24"/>
          <w:szCs w:val="24"/>
        </w:rPr>
        <w:t xml:space="preserve">12:00 – </w:t>
      </w:r>
      <w:r w:rsidR="00246EB3" w:rsidRPr="00946774">
        <w:rPr>
          <w:rFonts w:ascii="Times New Roman" w:eastAsia="Times New Roman" w:hAnsi="Times New Roman"/>
          <w:sz w:val="24"/>
          <w:szCs w:val="24"/>
        </w:rPr>
        <w:t>20</w:t>
      </w:r>
      <w:r w:rsidRPr="00946774">
        <w:rPr>
          <w:rFonts w:ascii="Times New Roman" w:eastAsia="Times New Roman" w:hAnsi="Times New Roman"/>
          <w:sz w:val="24"/>
          <w:szCs w:val="24"/>
        </w:rPr>
        <w:t>:00</w:t>
      </w:r>
      <w:r w:rsidRPr="00D972DD">
        <w:rPr>
          <w:rFonts w:ascii="Times New Roman" w:eastAsia="Times New Roman" w:hAnsi="Times New Roman"/>
          <w:sz w:val="24"/>
          <w:szCs w:val="24"/>
        </w:rPr>
        <w:t xml:space="preserve"> – регистрация участников</w:t>
      </w:r>
    </w:p>
    <w:p w:rsidR="0069491C" w:rsidRPr="00D972DD" w:rsidRDefault="0069491C" w:rsidP="006949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972DD">
        <w:rPr>
          <w:rFonts w:ascii="Times New Roman" w:eastAsia="Times New Roman" w:hAnsi="Times New Roman"/>
          <w:sz w:val="24"/>
          <w:szCs w:val="24"/>
        </w:rPr>
        <w:t>18:00</w:t>
      </w:r>
      <w:r w:rsidR="00946774" w:rsidRPr="00D972DD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D972DD">
        <w:rPr>
          <w:rFonts w:ascii="Times New Roman" w:eastAsia="Times New Roman" w:hAnsi="Times New Roman"/>
          <w:sz w:val="24"/>
          <w:szCs w:val="24"/>
        </w:rPr>
        <w:t>20:00 – судейский семинар</w:t>
      </w:r>
    </w:p>
    <w:p w:rsidR="0069491C" w:rsidRPr="00D972DD" w:rsidRDefault="0069491C" w:rsidP="006949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72DD">
        <w:rPr>
          <w:rFonts w:ascii="Times New Roman" w:eastAsia="Times New Roman" w:hAnsi="Times New Roman"/>
          <w:b/>
          <w:sz w:val="24"/>
          <w:szCs w:val="24"/>
        </w:rPr>
        <w:t>1</w:t>
      </w:r>
      <w:r w:rsidR="000B0382" w:rsidRPr="00D972DD">
        <w:rPr>
          <w:rFonts w:ascii="Times New Roman" w:eastAsia="Times New Roman" w:hAnsi="Times New Roman"/>
          <w:b/>
          <w:sz w:val="24"/>
          <w:szCs w:val="24"/>
        </w:rPr>
        <w:t>6</w:t>
      </w:r>
      <w:r w:rsidRPr="00D972DD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9491C" w:rsidRPr="00D972DD" w:rsidRDefault="0069491C" w:rsidP="006949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972DD">
        <w:rPr>
          <w:rFonts w:ascii="Times New Roman" w:eastAsia="Times New Roman" w:hAnsi="Times New Roman"/>
          <w:sz w:val="24"/>
          <w:szCs w:val="24"/>
        </w:rPr>
        <w:t>09:00 – начало отборочных поединков</w:t>
      </w:r>
      <w:r w:rsidR="00946774">
        <w:rPr>
          <w:rFonts w:ascii="Times New Roman" w:eastAsia="Times New Roman" w:hAnsi="Times New Roman"/>
          <w:sz w:val="24"/>
          <w:szCs w:val="24"/>
        </w:rPr>
        <w:t xml:space="preserve"> (кумитэ, ката, группы)</w:t>
      </w:r>
      <w:r w:rsidRPr="00D972D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9491C" w:rsidRPr="00D972DD" w:rsidRDefault="0069491C" w:rsidP="006949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72DD">
        <w:rPr>
          <w:rFonts w:ascii="Times New Roman" w:eastAsia="Times New Roman" w:hAnsi="Times New Roman"/>
          <w:b/>
          <w:sz w:val="24"/>
          <w:szCs w:val="24"/>
        </w:rPr>
        <w:t>1</w:t>
      </w:r>
      <w:r w:rsidR="000B0382" w:rsidRPr="00D972DD">
        <w:rPr>
          <w:rFonts w:ascii="Times New Roman" w:eastAsia="Times New Roman" w:hAnsi="Times New Roman"/>
          <w:b/>
          <w:sz w:val="24"/>
          <w:szCs w:val="24"/>
        </w:rPr>
        <w:t>7</w:t>
      </w:r>
      <w:r w:rsidRPr="00D972DD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9491C" w:rsidRPr="00D972DD" w:rsidRDefault="00946774" w:rsidP="0069491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10:</w:t>
      </w:r>
      <w:r w:rsidR="0069491C" w:rsidRPr="00D972DD">
        <w:rPr>
          <w:rFonts w:ascii="Times New Roman" w:eastAsia="Times New Roman" w:hAnsi="Times New Roman"/>
          <w:sz w:val="24"/>
          <w:szCs w:val="24"/>
        </w:rPr>
        <w:t>00 – торжественное открытие соревнований</w:t>
      </w:r>
    </w:p>
    <w:p w:rsidR="0069491C" w:rsidRPr="00D972DD" w:rsidRDefault="00246EB3" w:rsidP="006949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11:</w:t>
      </w:r>
      <w:r w:rsidR="00946774">
        <w:rPr>
          <w:rFonts w:ascii="Times New Roman" w:eastAsia="Times New Roman" w:hAnsi="Times New Roman"/>
          <w:sz w:val="24"/>
          <w:szCs w:val="24"/>
        </w:rPr>
        <w:t>00</w:t>
      </w:r>
      <w:r w:rsidR="00946774" w:rsidRPr="00D972DD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69491C" w:rsidRPr="00D972DD">
        <w:rPr>
          <w:rFonts w:ascii="Times New Roman" w:eastAsia="Times New Roman" w:hAnsi="Times New Roman"/>
          <w:sz w:val="24"/>
          <w:szCs w:val="24"/>
        </w:rPr>
        <w:t>тамэсивари, полуфинальные и финальные поединки</w:t>
      </w:r>
      <w:r w:rsidR="000F7195">
        <w:rPr>
          <w:rFonts w:ascii="Times New Roman" w:eastAsia="Times New Roman" w:hAnsi="Times New Roman"/>
          <w:sz w:val="24"/>
          <w:szCs w:val="24"/>
        </w:rPr>
        <w:t xml:space="preserve"> (кумитэ, ката, группы)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9491C" w:rsidRPr="00D972DD" w:rsidRDefault="0069491C" w:rsidP="006949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972DD">
        <w:rPr>
          <w:rFonts w:ascii="Times New Roman" w:eastAsia="Times New Roman" w:hAnsi="Times New Roman"/>
          <w:sz w:val="24"/>
          <w:szCs w:val="24"/>
        </w:rPr>
        <w:t>1</w:t>
      </w:r>
      <w:r w:rsidR="00246EB3">
        <w:rPr>
          <w:rFonts w:ascii="Times New Roman" w:eastAsia="Times New Roman" w:hAnsi="Times New Roman"/>
          <w:sz w:val="24"/>
          <w:szCs w:val="24"/>
        </w:rPr>
        <w:t>7</w:t>
      </w:r>
      <w:r w:rsidRPr="00D972DD">
        <w:rPr>
          <w:rFonts w:ascii="Times New Roman" w:eastAsia="Times New Roman" w:hAnsi="Times New Roman"/>
          <w:sz w:val="24"/>
          <w:szCs w:val="24"/>
        </w:rPr>
        <w:t>:00 – награждение победителей и призёров</w:t>
      </w:r>
    </w:p>
    <w:p w:rsidR="0069491C" w:rsidRPr="00D972DD" w:rsidRDefault="0069491C" w:rsidP="0069491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972DD">
        <w:rPr>
          <w:rFonts w:ascii="Times New Roman" w:eastAsia="Times New Roman" w:hAnsi="Times New Roman"/>
          <w:b/>
          <w:sz w:val="24"/>
          <w:szCs w:val="24"/>
        </w:rPr>
        <w:t>1</w:t>
      </w:r>
      <w:r w:rsidR="000B0382" w:rsidRPr="00D972DD">
        <w:rPr>
          <w:rFonts w:ascii="Times New Roman" w:eastAsia="Times New Roman" w:hAnsi="Times New Roman"/>
          <w:b/>
          <w:sz w:val="24"/>
          <w:szCs w:val="24"/>
        </w:rPr>
        <w:t>8</w:t>
      </w:r>
      <w:r w:rsidRPr="00D972DD">
        <w:rPr>
          <w:rFonts w:ascii="Times New Roman" w:eastAsia="Times New Roman" w:hAnsi="Times New Roman"/>
          <w:b/>
          <w:sz w:val="24"/>
          <w:szCs w:val="24"/>
        </w:rPr>
        <w:t xml:space="preserve"> ноября</w:t>
      </w:r>
    </w:p>
    <w:p w:rsidR="0069491C" w:rsidRPr="00D972DD" w:rsidRDefault="0069491C" w:rsidP="006949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D972DD">
        <w:rPr>
          <w:rFonts w:ascii="Times New Roman" w:eastAsia="Times New Roman" w:hAnsi="Times New Roman"/>
          <w:sz w:val="24"/>
          <w:szCs w:val="24"/>
        </w:rPr>
        <w:t>День отъезда команд.</w:t>
      </w:r>
    </w:p>
    <w:p w:rsidR="0069491C" w:rsidRPr="00D972DD" w:rsidRDefault="0069491C" w:rsidP="0069491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972DD">
        <w:rPr>
          <w:rFonts w:ascii="Times New Roman" w:eastAsia="Calibri" w:hAnsi="Times New Roman"/>
          <w:sz w:val="24"/>
          <w:szCs w:val="24"/>
        </w:rPr>
        <w:t>Детальное расписание дня соревнований будет объявлено на мандатной комиссии.</w:t>
      </w: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 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>.2. Условия и система проведения соревнований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Соревнования проводятся по правилам вида спорта киокусинкай (дисциплина кекусинкан), которые размещены на официальном сайте: </w:t>
      </w:r>
      <w:hyperlink r:id="rId8" w:history="1">
        <w:r w:rsidRPr="00733DEC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17339">
        <w:rPr>
          <w:rFonts w:ascii="Times New Roman" w:hAnsi="Times New Roman"/>
          <w:b/>
          <w:sz w:val="24"/>
          <w:szCs w:val="24"/>
        </w:rPr>
        <w:t>.3. Соревнования проводятся в следующих категориях: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9491C" w:rsidRPr="00217339" w:rsidTr="0084137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91C" w:rsidRPr="00217339" w:rsidRDefault="0069491C" w:rsidP="0084137F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9491C" w:rsidRPr="00217339" w:rsidTr="0084137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402" w:type="dxa"/>
              <w:tblLook w:val="04A0" w:firstRow="1" w:lastRow="0" w:firstColumn="1" w:lastColumn="0" w:noHBand="0" w:noVBand="1"/>
            </w:tblPr>
            <w:tblGrid>
              <w:gridCol w:w="3363"/>
              <w:gridCol w:w="3578"/>
              <w:gridCol w:w="2461"/>
            </w:tblGrid>
            <w:tr w:rsidR="0069491C" w:rsidRPr="00D972DD" w:rsidTr="00D972DD"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КУМИТЭ. МУЖЧИНЫ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60 кг;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70 кг"/>
                    </w:smartTagPr>
                    <w:r w:rsidRPr="00D972DD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70 кг</w:t>
                    </w:r>
                  </w:smartTag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80 кг"/>
                    </w:smartTagPr>
                    <w:r w:rsidRPr="00D972DD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80 кг</w:t>
                    </w:r>
                  </w:smartTag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90 кг"/>
                    </w:smartTagPr>
                    <w:r w:rsidRPr="00D972DD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90 кг</w:t>
                    </w:r>
                  </w:smartTag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sz w:val="24"/>
                      <w:szCs w:val="24"/>
                    </w:rPr>
                    <w:t>свыше 90 кг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E06D5A" w:rsidP="0084137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1730511811Я</w:t>
                  </w:r>
                </w:p>
                <w:p w:rsidR="0069491C" w:rsidRPr="00D972DD" w:rsidRDefault="0069491C" w:rsidP="0084137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1730551811</w:t>
                  </w:r>
                  <w:r w:rsidR="00E06D5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</w:p>
                <w:p w:rsidR="0069491C" w:rsidRPr="00D972DD" w:rsidRDefault="0069491C" w:rsidP="0084137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1730591811М</w:t>
                  </w:r>
                </w:p>
                <w:p w:rsidR="0069491C" w:rsidRPr="00D972DD" w:rsidRDefault="0069491C" w:rsidP="0084137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1730611811М</w:t>
                  </w:r>
                </w:p>
                <w:p w:rsidR="0069491C" w:rsidRPr="00D972DD" w:rsidRDefault="0069491C" w:rsidP="0084137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1730621811М</w:t>
                  </w:r>
                </w:p>
              </w:tc>
            </w:tr>
            <w:tr w:rsidR="0069491C" w:rsidRPr="00D972DD" w:rsidTr="00D972DD"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КУМИТЭ. ЖЕНЩИНЫ</w:t>
                  </w: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55 кг"/>
                    </w:smartTagPr>
                    <w:r w:rsidRPr="00D972DD">
                      <w:rPr>
                        <w:rFonts w:ascii="Times New Roman" w:hAnsi="Times New Roman"/>
                        <w:bCs/>
                        <w:color w:val="000000"/>
                        <w:sz w:val="24"/>
                        <w:szCs w:val="24"/>
                      </w:rPr>
                      <w:t>55 кг</w:t>
                    </w:r>
                  </w:smartTag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до 60 кг;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до 65 кг;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num" w:pos="204"/>
                    </w:tabs>
                    <w:suppressAutoHyphens/>
                    <w:spacing w:after="0" w:line="240" w:lineRule="auto"/>
                    <w:ind w:left="564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sz w:val="24"/>
                      <w:szCs w:val="24"/>
                    </w:rPr>
                    <w:t>свыше 65 кг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1730491811С</w:t>
                  </w:r>
                </w:p>
                <w:p w:rsidR="0069491C" w:rsidRPr="00D972DD" w:rsidRDefault="0069491C" w:rsidP="0084137F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1730511811</w:t>
                  </w:r>
                  <w:r w:rsidR="00E06D5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Я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1730531811</w:t>
                  </w:r>
                  <w:r w:rsidR="00E06D5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Я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1730541811С</w:t>
                  </w:r>
                </w:p>
              </w:tc>
            </w:tr>
            <w:tr w:rsidR="0069491C" w:rsidRPr="00D972DD" w:rsidTr="00D972DD"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ката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МУЖЧИНЫ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ЖЕНЩИНЫ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Обязательная программа: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firstLine="206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proofErr w:type="spellStart"/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Гэкисай</w:t>
                  </w:r>
                  <w:proofErr w:type="spellEnd"/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Сё 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firstLine="206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      Сайха</w:t>
                  </w:r>
                </w:p>
                <w:p w:rsidR="0069491C" w:rsidRPr="00D972DD" w:rsidRDefault="0069491C" w:rsidP="0084137F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Произвольная программа: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одно высшее ката на выбор: </w:t>
                  </w:r>
                  <w:proofErr w:type="spellStart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Сэйэнтин</w:t>
                  </w:r>
                  <w:proofErr w:type="spellEnd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Сэпай</w:t>
                  </w:r>
                  <w:proofErr w:type="spellEnd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, Канку, </w:t>
                  </w:r>
                  <w:proofErr w:type="spellStart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Гарю</w:t>
                  </w:r>
                  <w:proofErr w:type="spellEnd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Сусихо</w:t>
                  </w:r>
                  <w:proofErr w:type="spellEnd"/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1730631811Я</w:t>
                  </w:r>
                </w:p>
              </w:tc>
            </w:tr>
            <w:tr w:rsidR="00C92E1C" w:rsidRPr="00D972DD" w:rsidTr="00D972DD"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ката-ГРУППА</w:t>
                  </w:r>
                </w:p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МУЖЧИНЫ</w:t>
                  </w:r>
                </w:p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ЖЕНЩИНЫ</w:t>
                  </w:r>
                </w:p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E1C" w:rsidRPr="00D972DD" w:rsidRDefault="00C92E1C" w:rsidP="00C92E1C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Обязательная программа:</w:t>
                  </w:r>
                </w:p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- Цуки-но ката </w:t>
                  </w:r>
                </w:p>
                <w:p w:rsidR="00C92E1C" w:rsidRPr="00D972DD" w:rsidRDefault="00C92E1C" w:rsidP="00C92E1C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ind w:left="0" w:firstLine="206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Произвольная программа:</w:t>
                  </w:r>
                </w:p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финал - одно высшее ката на выбор: Сайха, </w:t>
                  </w:r>
                  <w:proofErr w:type="spellStart"/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Гэкисай</w:t>
                  </w:r>
                  <w:proofErr w:type="spellEnd"/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Сё, </w:t>
                  </w:r>
                  <w:proofErr w:type="spellStart"/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Сэйэнтин</w:t>
                  </w:r>
                  <w:proofErr w:type="spellEnd"/>
                </w:p>
              </w:tc>
              <w:tc>
                <w:tcPr>
                  <w:tcW w:w="2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2E1C" w:rsidRPr="00D972DD" w:rsidRDefault="00C92E1C" w:rsidP="00C92E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1730641811Я</w:t>
                  </w:r>
                </w:p>
              </w:tc>
            </w:tr>
            <w:tr w:rsidR="0069491C" w:rsidRPr="00D972DD" w:rsidTr="00D972DD"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  <w:t>ТАМэСИВАРИ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bCs/>
                      <w:cap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МУЖЧИНЫ</w:t>
                  </w:r>
                </w:p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left="-37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ind w:firstLine="206"/>
                    <w:contextualSpacing/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91C" w:rsidRPr="00D972DD" w:rsidRDefault="0069491C" w:rsidP="0084137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972DD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1730651811Л</w:t>
                  </w:r>
                </w:p>
              </w:tc>
            </w:tr>
          </w:tbl>
          <w:p w:rsidR="0069491C" w:rsidRPr="00217339" w:rsidRDefault="0069491C" w:rsidP="0084137F">
            <w:pPr>
              <w:spacing w:after="0" w:line="240" w:lineRule="auto"/>
              <w:ind w:right="283" w:firstLine="56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69491C" w:rsidRPr="00217339" w:rsidRDefault="0069491C" w:rsidP="00694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 Условия подведения итогов</w:t>
      </w:r>
    </w:p>
    <w:p w:rsidR="0069491C" w:rsidRDefault="0069491C" w:rsidP="006949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509A">
        <w:rPr>
          <w:rFonts w:ascii="Times New Roman" w:eastAsia="Times New Roman" w:hAnsi="Times New Roman"/>
          <w:b/>
          <w:sz w:val="24"/>
          <w:szCs w:val="24"/>
        </w:rPr>
        <w:t>Соревнования по кумитэ</w:t>
      </w:r>
      <w:r w:rsidRPr="0081509A">
        <w:rPr>
          <w:rFonts w:ascii="Times New Roman" w:eastAsia="Times New Roman" w:hAnsi="Times New Roman"/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FC1F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9491C" w:rsidRDefault="0069491C" w:rsidP="0069491C">
      <w:pPr>
        <w:spacing w:after="0" w:line="240" w:lineRule="auto"/>
        <w:ind w:right="283" w:firstLine="567"/>
        <w:jc w:val="both"/>
        <w:rPr>
          <w:rFonts w:ascii="Times New Roman" w:eastAsia="Calibri" w:hAnsi="Times New Roman"/>
          <w:sz w:val="28"/>
          <w:szCs w:val="28"/>
        </w:rPr>
      </w:pPr>
      <w:r w:rsidRPr="0057048C">
        <w:rPr>
          <w:rFonts w:ascii="Times New Roman" w:eastAsia="Times New Roman" w:hAnsi="Times New Roman"/>
          <w:sz w:val="24"/>
          <w:szCs w:val="24"/>
        </w:rPr>
        <w:lastRenderedPageBreak/>
        <w:t xml:space="preserve">В соревнования по </w:t>
      </w:r>
      <w:r w:rsidRPr="0057048C">
        <w:rPr>
          <w:rFonts w:ascii="Times New Roman" w:eastAsia="Times New Roman" w:hAnsi="Times New Roman"/>
          <w:b/>
          <w:sz w:val="24"/>
          <w:szCs w:val="24"/>
        </w:rPr>
        <w:t>тамэсивари</w:t>
      </w:r>
      <w:r w:rsidRPr="0057048C">
        <w:rPr>
          <w:rFonts w:ascii="Times New Roman" w:eastAsia="Times New Roman" w:hAnsi="Times New Roman"/>
          <w:sz w:val="24"/>
          <w:szCs w:val="24"/>
        </w:rPr>
        <w:t xml:space="preserve"> очки начисляются на основании подсчета количества разбитых досок. </w:t>
      </w:r>
      <w:r w:rsidRPr="0057048C">
        <w:rPr>
          <w:rFonts w:ascii="Times New Roman" w:eastAsia="Calibri" w:hAnsi="Times New Roman"/>
          <w:sz w:val="24"/>
          <w:szCs w:val="24"/>
        </w:rPr>
        <w:t>Если первая попытка оказалась неудачной, участнику предоставляется вторая попытка, но при этом участник имеет право пытаться разбить только минимальное установленное правилами число досок (2 доски). В случае успешного разбивания минимального установленного количества досок, за неудачу в первой попытке участник штрафуется вычитанием из набранной суммы баллов 0,5 балла</w:t>
      </w:r>
      <w:r w:rsidRPr="0057048C">
        <w:rPr>
          <w:rFonts w:ascii="Times New Roman" w:eastAsia="Calibri" w:hAnsi="Times New Roman"/>
          <w:sz w:val="28"/>
          <w:szCs w:val="28"/>
        </w:rPr>
        <w:t>.</w:t>
      </w:r>
    </w:p>
    <w:p w:rsidR="0069491C" w:rsidRDefault="0069491C" w:rsidP="0069491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>Мужчины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предварительные:</w:t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sz w:val="24"/>
          <w:szCs w:val="24"/>
        </w:rPr>
        <w:t>2 мин. + 2 мин. + взвешивание + 2 мин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>полуфинальные, финальные:</w:t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sz w:val="24"/>
          <w:szCs w:val="24"/>
        </w:rPr>
        <w:t xml:space="preserve">3 мин. + 2 мин. + </w:t>
      </w:r>
      <w:proofErr w:type="spellStart"/>
      <w:r w:rsidRPr="00D972DD">
        <w:rPr>
          <w:rFonts w:ascii="Times New Roman" w:hAnsi="Times New Roman"/>
          <w:sz w:val="24"/>
          <w:szCs w:val="24"/>
        </w:rPr>
        <w:t>тамэсивари+взвешивание</w:t>
      </w:r>
      <w:proofErr w:type="spellEnd"/>
      <w:r w:rsidRPr="00D972DD">
        <w:rPr>
          <w:rFonts w:ascii="Times New Roman" w:hAnsi="Times New Roman"/>
          <w:sz w:val="24"/>
          <w:szCs w:val="24"/>
        </w:rPr>
        <w:t xml:space="preserve"> + 2 мин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(</w:t>
      </w:r>
      <w:r w:rsidRPr="00D972DD">
        <w:rPr>
          <w:rFonts w:ascii="Times New Roman" w:hAnsi="Times New Roman"/>
          <w:b/>
          <w:color w:val="000000"/>
          <w:sz w:val="24"/>
          <w:szCs w:val="24"/>
        </w:rPr>
        <w:t>при взвешивании учитывается разница в весе 3 и более кг)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color w:val="000000"/>
          <w:sz w:val="24"/>
          <w:szCs w:val="24"/>
        </w:rPr>
        <w:t>Женщины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>предварительные:</w:t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sz w:val="24"/>
          <w:szCs w:val="24"/>
        </w:rPr>
        <w:t>2 мин. + 2 мин. + взвешивание + 2 мин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>полуфинальные, финальные:</w:t>
      </w: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972DD">
        <w:rPr>
          <w:rFonts w:ascii="Times New Roman" w:hAnsi="Times New Roman"/>
          <w:sz w:val="24"/>
          <w:szCs w:val="24"/>
        </w:rPr>
        <w:t>3 мин. + 2 мин. + взвешивание + 2 мин</w:t>
      </w:r>
    </w:p>
    <w:p w:rsidR="0069491C" w:rsidRPr="00D972DD" w:rsidRDefault="0069491C" w:rsidP="006949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72D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(</w:t>
      </w:r>
      <w:r w:rsidRPr="00D972DD">
        <w:rPr>
          <w:rFonts w:ascii="Times New Roman" w:hAnsi="Times New Roman"/>
          <w:b/>
          <w:color w:val="000000"/>
          <w:sz w:val="24"/>
          <w:szCs w:val="24"/>
        </w:rPr>
        <w:t>при взвешивании учитывается разница в весе 3 и более кг)</w:t>
      </w:r>
    </w:p>
    <w:p w:rsidR="0069491C" w:rsidRPr="00D972DD" w:rsidRDefault="0069491C" w:rsidP="00694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491C" w:rsidRPr="0081509A" w:rsidRDefault="0069491C" w:rsidP="0069491C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Pr="0081509A">
        <w:rPr>
          <w:rFonts w:ascii="Times New Roman" w:hAnsi="Times New Roman"/>
          <w:b/>
          <w:bCs/>
          <w:color w:val="000000"/>
          <w:sz w:val="24"/>
          <w:szCs w:val="24"/>
        </w:rPr>
        <w:t>Соревнования по ката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9491C" w:rsidRPr="0081509A" w:rsidRDefault="0069491C" w:rsidP="0069491C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:rsidR="0069491C" w:rsidRPr="0081509A" w:rsidRDefault="0069491C" w:rsidP="0069491C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z w:val="24"/>
          <w:szCs w:val="24"/>
        </w:rPr>
        <w:t>ля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 xml:space="preserve"> участия во втором круге допускаются 8 спортсменов набравших максимальное количество баллов в первом круге. Д</w:t>
      </w:r>
      <w:r>
        <w:rPr>
          <w:rFonts w:ascii="Times New Roman" w:hAnsi="Times New Roman"/>
          <w:bCs/>
          <w:color w:val="000000"/>
          <w:sz w:val="24"/>
          <w:szCs w:val="24"/>
        </w:rPr>
        <w:t>ля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 xml:space="preserve"> участия в финальном круге (произвольная программа) допускаются 4 спортсмен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, набравших наибольшую сумму очков в первом (</w:t>
      </w:r>
      <w:proofErr w:type="spellStart"/>
      <w:r w:rsidRPr="0081509A">
        <w:rPr>
          <w:rFonts w:ascii="Times New Roman" w:hAnsi="Times New Roman"/>
          <w:bCs/>
          <w:color w:val="000000"/>
          <w:sz w:val="24"/>
          <w:szCs w:val="24"/>
        </w:rPr>
        <w:t>Гэкисай</w:t>
      </w:r>
      <w:proofErr w:type="spellEnd"/>
      <w:r w:rsidRPr="0081509A">
        <w:rPr>
          <w:rFonts w:ascii="Times New Roman" w:hAnsi="Times New Roman"/>
          <w:bCs/>
          <w:color w:val="000000"/>
          <w:sz w:val="24"/>
          <w:szCs w:val="24"/>
        </w:rPr>
        <w:t xml:space="preserve"> сё) и во втором круге обязательной программе (Сайха).</w:t>
      </w:r>
    </w:p>
    <w:p w:rsidR="0069491C" w:rsidRPr="0081509A" w:rsidRDefault="0069491C" w:rsidP="0069491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:rsidR="0069491C" w:rsidRPr="0081509A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1) предпочтение отдается участнику, самая низкая оценка которого выше;</w:t>
      </w:r>
    </w:p>
    <w:p w:rsidR="0069491C" w:rsidRPr="0081509A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2) предпочтение отдается участнику, самая высокая оценка которого выше;</w:t>
      </w:r>
    </w:p>
    <w:p w:rsidR="0069491C" w:rsidRPr="0081509A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:rsidR="0069491C" w:rsidRPr="0081509A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09A">
        <w:rPr>
          <w:rFonts w:ascii="Times New Roman" w:hAnsi="Times New Roman"/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proofErr w:type="spellStart"/>
      <w:r w:rsidRPr="0081509A">
        <w:rPr>
          <w:rFonts w:ascii="Times New Roman" w:hAnsi="Times New Roman"/>
          <w:sz w:val="24"/>
          <w:szCs w:val="24"/>
        </w:rPr>
        <w:t>Гэкисай</w:t>
      </w:r>
      <w:proofErr w:type="spellEnd"/>
      <w:r w:rsidRPr="0081509A">
        <w:rPr>
          <w:rFonts w:ascii="Times New Roman" w:hAnsi="Times New Roman"/>
          <w:sz w:val="24"/>
          <w:szCs w:val="24"/>
        </w:rPr>
        <w:t xml:space="preserve"> Сё, и судьи определяют победителя, показывая свое решение флажками (красным и белым).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217339">
        <w:rPr>
          <w:rFonts w:ascii="Times New Roman" w:hAnsi="Times New Roman"/>
          <w:b/>
          <w:sz w:val="24"/>
          <w:szCs w:val="24"/>
        </w:rPr>
        <w:t>. Условия подведения итогов общекомандного зачета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В командном зачете подсчитываются очки участников команд</w:t>
      </w:r>
      <w:r w:rsidR="00524A0B">
        <w:rPr>
          <w:rFonts w:ascii="Times New Roman" w:hAnsi="Times New Roman"/>
          <w:sz w:val="24"/>
          <w:szCs w:val="24"/>
        </w:rPr>
        <w:t xml:space="preserve"> во всех категориях</w:t>
      </w:r>
      <w:r w:rsidRPr="00217339">
        <w:rPr>
          <w:rFonts w:ascii="Times New Roman" w:hAnsi="Times New Roman"/>
          <w:sz w:val="24"/>
          <w:szCs w:val="24"/>
        </w:rPr>
        <w:t>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1733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217339">
        <w:rPr>
          <w:rFonts w:ascii="Times New Roman" w:hAnsi="Times New Roman"/>
          <w:b/>
          <w:sz w:val="24"/>
          <w:szCs w:val="24"/>
        </w:rPr>
        <w:t xml:space="preserve">.  </w:t>
      </w:r>
      <w:r w:rsidRPr="001B0C49">
        <w:rPr>
          <w:rFonts w:ascii="Times New Roman" w:hAnsi="Times New Roman"/>
          <w:b/>
          <w:sz w:val="24"/>
          <w:szCs w:val="24"/>
        </w:rPr>
        <w:t>Отчетные итоговые документы</w:t>
      </w:r>
      <w:r w:rsidRPr="00217339">
        <w:rPr>
          <w:rFonts w:ascii="Times New Roman" w:hAnsi="Times New Roman"/>
          <w:sz w:val="24"/>
          <w:szCs w:val="24"/>
        </w:rPr>
        <w:t xml:space="preserve"> о проведении мероприятия сдаются на бумажных и электронных носителях в Министерство спорта РФ и размещаются на официальном сайте: </w:t>
      </w:r>
      <w:hyperlink r:id="rId9" w:history="1">
        <w:r w:rsidRPr="00217339">
          <w:rPr>
            <w:rStyle w:val="a4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eastAsia="Times New Roman" w:hAnsi="Times New Roman"/>
          <w:sz w:val="24"/>
          <w:szCs w:val="24"/>
        </w:rPr>
        <w:t>в течени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:rsidR="0069491C" w:rsidRPr="00217339" w:rsidRDefault="0069491C" w:rsidP="00694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17339">
        <w:rPr>
          <w:rFonts w:ascii="Times New Roman" w:hAnsi="Times New Roman"/>
          <w:b/>
          <w:sz w:val="24"/>
          <w:szCs w:val="24"/>
        </w:rPr>
        <w:t>. Награждение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.1.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Победители и призеры соревнований награждаются медалями, кубками и дипломами соответствующих степеней. 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17339">
        <w:rPr>
          <w:rFonts w:ascii="Times New Roman" w:eastAsia="Times New Roman" w:hAnsi="Times New Roman"/>
          <w:b/>
          <w:sz w:val="24"/>
          <w:szCs w:val="24"/>
        </w:rPr>
        <w:t>.2.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Спонсоры и другие организации могут устанавливать дополнительные призы.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 Финансовые условия соревнований</w:t>
      </w: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217339"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е</w:t>
      </w:r>
      <w:r w:rsidRPr="00217339">
        <w:rPr>
          <w:rFonts w:ascii="Times New Roman" w:hAnsi="Times New Roman"/>
          <w:sz w:val="24"/>
          <w:szCs w:val="24"/>
        </w:rPr>
        <w:t xml:space="preserve"> спортивного мероприятия,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217339">
        <w:rPr>
          <w:rFonts w:ascii="Times New Roman" w:hAnsi="Times New Roman"/>
          <w:sz w:val="24"/>
          <w:szCs w:val="24"/>
        </w:rPr>
        <w:t xml:space="preserve"> за счет средств</w:t>
      </w:r>
      <w:r>
        <w:rPr>
          <w:rFonts w:ascii="Times New Roman" w:hAnsi="Times New Roman"/>
          <w:sz w:val="24"/>
          <w:szCs w:val="24"/>
        </w:rPr>
        <w:t xml:space="preserve"> организаторов соревнований.</w:t>
      </w:r>
    </w:p>
    <w:p w:rsidR="0069491C" w:rsidRDefault="0069491C" w:rsidP="0069491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217339">
        <w:rPr>
          <w:rFonts w:ascii="Times New Roman" w:hAnsi="Times New Roman"/>
          <w:b/>
          <w:sz w:val="24"/>
          <w:szCs w:val="24"/>
        </w:rPr>
        <w:t>.2.</w:t>
      </w:r>
      <w:r w:rsidRPr="00217339">
        <w:rPr>
          <w:rFonts w:ascii="Times New Roman" w:hAnsi="Times New Roman"/>
          <w:sz w:val="24"/>
          <w:szCs w:val="24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17339">
        <w:rPr>
          <w:rFonts w:ascii="Times New Roman" w:hAnsi="Times New Roman"/>
          <w:sz w:val="24"/>
          <w:szCs w:val="24"/>
        </w:rPr>
        <w:t>организации.</w:t>
      </w:r>
    </w:p>
    <w:p w:rsidR="0069491C" w:rsidRPr="00217339" w:rsidRDefault="0069491C" w:rsidP="00694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 Страхование</w:t>
      </w:r>
    </w:p>
    <w:p w:rsidR="0069491C" w:rsidRPr="00171CD8" w:rsidRDefault="0069491C" w:rsidP="00171CD8">
      <w:pPr>
        <w:spacing w:after="0" w:line="240" w:lineRule="auto"/>
        <w:ind w:right="283" w:firstLine="567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 Участие в спортивных соревнованиях осуществляется только при наличии действующего полиса страхования жизни и здоровья от несчастных случаев, </w:t>
      </w:r>
      <w:r>
        <w:rPr>
          <w:rFonts w:ascii="Times New Roman" w:hAnsi="Times New Roman"/>
          <w:sz w:val="24"/>
          <w:szCs w:val="24"/>
        </w:rPr>
        <w:t xml:space="preserve">оригинал </w:t>
      </w:r>
      <w:r w:rsidRPr="00217339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ого</w:t>
      </w:r>
      <w:r w:rsidRPr="00217339">
        <w:rPr>
          <w:rFonts w:ascii="Times New Roman" w:hAnsi="Times New Roman"/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69491C" w:rsidRPr="00217339" w:rsidRDefault="0069491C" w:rsidP="0069491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 Заявки на участие:</w:t>
      </w: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217339">
        <w:rPr>
          <w:rFonts w:ascii="Times New Roman" w:hAnsi="Times New Roman"/>
          <w:b/>
          <w:sz w:val="24"/>
          <w:szCs w:val="24"/>
        </w:rPr>
        <w:t>.1.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Предварительные заявки на участие</w:t>
      </w:r>
      <w:r w:rsidR="00742AB5">
        <w:rPr>
          <w:rFonts w:ascii="Times New Roman" w:eastAsia="Times New Roman" w:hAnsi="Times New Roman"/>
          <w:b/>
          <w:sz w:val="24"/>
          <w:szCs w:val="24"/>
        </w:rPr>
        <w:t xml:space="preserve"> и судейство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(Приложение №1</w:t>
      </w:r>
      <w:r w:rsidR="00742AB5">
        <w:rPr>
          <w:rFonts w:ascii="Times New Roman" w:eastAsia="Times New Roman" w:hAnsi="Times New Roman"/>
          <w:b/>
          <w:sz w:val="24"/>
          <w:szCs w:val="24"/>
        </w:rPr>
        <w:t xml:space="preserve"> и №3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  <w:r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69491C" w:rsidRPr="00A020D2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94F7A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25 октября</w:t>
      </w:r>
      <w:r w:rsidR="00302F1C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2024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cayman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samara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</w:rPr>
          <w:t>@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Pr="00733DEC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69491C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:rsidR="0069491C" w:rsidRPr="00573474" w:rsidRDefault="0069491C" w:rsidP="006949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9491C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:rsidR="0069491C" w:rsidRDefault="0069491C" w:rsidP="0069491C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7048C">
        <w:rPr>
          <w:rFonts w:ascii="Times New Roman" w:eastAsia="Times New Roman" w:hAnsi="Times New Roman"/>
          <w:sz w:val="24"/>
          <w:szCs w:val="24"/>
        </w:rPr>
        <w:t>443099</w:t>
      </w:r>
      <w:r w:rsidR="00851AFB">
        <w:rPr>
          <w:rFonts w:ascii="Times New Roman" w:eastAsia="Times New Roman" w:hAnsi="Times New Roman"/>
          <w:sz w:val="24"/>
          <w:szCs w:val="24"/>
        </w:rPr>
        <w:t>,</w:t>
      </w:r>
      <w:r w:rsidRPr="0057048C">
        <w:rPr>
          <w:rFonts w:ascii="Times New Roman" w:eastAsia="Times New Roman" w:hAnsi="Times New Roman"/>
          <w:sz w:val="24"/>
          <w:szCs w:val="24"/>
        </w:rPr>
        <w:t xml:space="preserve"> Самарская область, г. Самара, ул. Некрасовская, д. 82 </w:t>
      </w:r>
      <w:hyperlink r:id="rId11" w:history="1"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cayman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samara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@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.</w:t>
        </w:r>
        <w:r w:rsidRPr="0057048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7048C">
        <w:rPr>
          <w:rFonts w:ascii="Times New Roman" w:eastAsia="Times New Roman" w:hAnsi="Times New Roman"/>
          <w:color w:val="0000FF"/>
          <w:sz w:val="24"/>
          <w:szCs w:val="24"/>
        </w:rPr>
        <w:t xml:space="preserve">, </w:t>
      </w:r>
    </w:p>
    <w:p w:rsidR="0069491C" w:rsidRPr="0057048C" w:rsidRDefault="0069491C" w:rsidP="0069491C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>т:</w:t>
      </w:r>
      <w:r w:rsidRPr="0057048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8-961-060-99-11</w:t>
      </w:r>
    </w:p>
    <w:p w:rsidR="0069491C" w:rsidRPr="004303E4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41275" w:rsidRPr="00C32CE3" w:rsidRDefault="00141275" w:rsidP="0014127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109316, Москва, ул.Донская, д.13, стр.1</w:t>
      </w:r>
    </w:p>
    <w:p w:rsidR="00141275" w:rsidRPr="00C32CE3" w:rsidRDefault="00141275" w:rsidP="00141275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C32CE3">
        <w:rPr>
          <w:rFonts w:ascii="Times New Roman" w:eastAsia="Calibri" w:hAnsi="Times New Roman"/>
          <w:sz w:val="24"/>
          <w:szCs w:val="24"/>
        </w:rPr>
        <w:t xml:space="preserve">          </w:t>
      </w:r>
      <w:hyperlink r:id="rId12" w:history="1"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kyokushinkan</w:t>
        </w:r>
        <w:r w:rsidRPr="00C32CE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2CE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2CE3">
        <w:rPr>
          <w:rFonts w:ascii="Times New Roman" w:hAnsi="Times New Roman"/>
          <w:color w:val="0070C0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т: +7 916 675 06 06</w:t>
      </w:r>
    </w:p>
    <w:p w:rsidR="0069491C" w:rsidRDefault="0069491C" w:rsidP="00141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9491C" w:rsidRPr="004303E4" w:rsidRDefault="0069491C" w:rsidP="00694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9491C" w:rsidRPr="00217339" w:rsidRDefault="0069491C" w:rsidP="006949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9.2</w:t>
      </w:r>
      <w:r w:rsidRPr="00217339">
        <w:rPr>
          <w:rFonts w:ascii="Times New Roman" w:hAnsi="Times New Roman"/>
          <w:sz w:val="24"/>
          <w:szCs w:val="24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</w:t>
      </w:r>
      <w:r>
        <w:rPr>
          <w:rFonts w:ascii="Times New Roman" w:hAnsi="Times New Roman"/>
          <w:sz w:val="24"/>
          <w:szCs w:val="24"/>
        </w:rPr>
        <w:t xml:space="preserve"> (АКР)</w:t>
      </w:r>
      <w:r w:rsidRPr="00217339">
        <w:rPr>
          <w:rFonts w:ascii="Times New Roman" w:hAnsi="Times New Roman"/>
          <w:sz w:val="24"/>
          <w:szCs w:val="24"/>
        </w:rPr>
        <w:t xml:space="preserve">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</w:t>
      </w:r>
    </w:p>
    <w:p w:rsidR="0069491C" w:rsidRPr="00217339" w:rsidRDefault="0069491C" w:rsidP="0069491C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491C" w:rsidRPr="00217339" w:rsidRDefault="0069491C" w:rsidP="0069491C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69491C" w:rsidRPr="00217339" w:rsidRDefault="0069491C" w:rsidP="0069491C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9.3.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  <w:r>
        <w:rPr>
          <w:rFonts w:ascii="Times New Roman" w:hAnsi="Times New Roman"/>
          <w:sz w:val="24"/>
          <w:szCs w:val="24"/>
        </w:rPr>
        <w:t xml:space="preserve"> При неверно оформленном оригинале заявки (без соответствующих печатей и подписей) спортсмены будут сняты с участия в соревнованиях.</w:t>
      </w:r>
    </w:p>
    <w:p w:rsidR="0069491C" w:rsidRPr="00470B7F" w:rsidRDefault="00470B7F" w:rsidP="0069491C">
      <w:pPr>
        <w:ind w:right="2" w:firstLine="567"/>
        <w:jc w:val="both"/>
        <w:rPr>
          <w:rFonts w:ascii="Times New Roman" w:hAnsi="Times New Roman"/>
          <w:b/>
          <w:sz w:val="24"/>
          <w:szCs w:val="24"/>
        </w:rPr>
      </w:pPr>
      <w:r w:rsidRPr="00470B7F">
        <w:rPr>
          <w:rFonts w:ascii="Times New Roman" w:hAnsi="Times New Roman"/>
          <w:b/>
          <w:sz w:val="24"/>
          <w:szCs w:val="24"/>
        </w:rPr>
        <w:t>10. Размещение</w:t>
      </w:r>
    </w:p>
    <w:p w:rsidR="00470B7F" w:rsidRDefault="00470B7F" w:rsidP="00470B7F">
      <w:pPr>
        <w:ind w:right="2" w:firstLine="567"/>
        <w:jc w:val="both"/>
        <w:rPr>
          <w:rFonts w:ascii="Times New Roman" w:hAnsi="Times New Roman"/>
          <w:sz w:val="24"/>
          <w:szCs w:val="24"/>
        </w:rPr>
      </w:pPr>
      <w:r w:rsidRPr="00470B7F">
        <w:rPr>
          <w:rFonts w:ascii="Times New Roman" w:hAnsi="Times New Roman"/>
          <w:sz w:val="24"/>
          <w:szCs w:val="24"/>
        </w:rPr>
        <w:t>Размещение участников осуществляется в гостиницах города Самары.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B7F">
        <w:rPr>
          <w:rFonts w:ascii="Times New Roman" w:hAnsi="Times New Roman"/>
          <w:sz w:val="24"/>
          <w:szCs w:val="24"/>
        </w:rPr>
        <w:t>Бронирование только через оргкомитет соревнований!</w:t>
      </w:r>
      <w:r>
        <w:rPr>
          <w:rFonts w:ascii="Times New Roman" w:hAnsi="Times New Roman"/>
          <w:sz w:val="24"/>
          <w:szCs w:val="24"/>
        </w:rPr>
        <w:t xml:space="preserve"> Заявка на размещение (Приложение 4)</w:t>
      </w:r>
    </w:p>
    <w:p w:rsidR="00470B7F" w:rsidRDefault="00470B7F" w:rsidP="0069491C">
      <w:pPr>
        <w:ind w:right="2" w:firstLine="567"/>
        <w:jc w:val="both"/>
        <w:rPr>
          <w:rFonts w:ascii="Times New Roman" w:hAnsi="Times New Roman"/>
          <w:sz w:val="24"/>
          <w:szCs w:val="24"/>
        </w:rPr>
      </w:pPr>
    </w:p>
    <w:p w:rsidR="0069491C" w:rsidRPr="00B34DB6" w:rsidRDefault="0069491C" w:rsidP="0069491C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:rsidR="0069491C" w:rsidRPr="002B05C4" w:rsidRDefault="0069491C" w:rsidP="006949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05C4">
        <w:rPr>
          <w:rFonts w:ascii="Times New Roman" w:eastAsia="Times New Roman" w:hAnsi="Times New Roman"/>
          <w:b/>
          <w:sz w:val="28"/>
          <w:szCs w:val="28"/>
        </w:rPr>
        <w:t xml:space="preserve">Заявка </w:t>
      </w:r>
    </w:p>
    <w:p w:rsidR="0069491C" w:rsidRPr="002B05C4" w:rsidRDefault="0069491C" w:rsidP="006949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на участие в 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Кубке России </w:t>
      </w:r>
    </w:p>
    <w:p w:rsidR="0069491C" w:rsidRPr="002B05C4" w:rsidRDefault="0069491C" w:rsidP="006949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>иокусинкай (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группа дисциплин 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>кёкусинкан) среди мужчин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 женщин</w:t>
      </w:r>
      <w:r w:rsidRPr="00F91E99">
        <w:rPr>
          <w:rFonts w:ascii="Times New Roman" w:eastAsia="Times New Roman" w:hAnsi="Times New Roman"/>
          <w:sz w:val="28"/>
          <w:szCs w:val="28"/>
        </w:rPr>
        <w:t>.</w:t>
      </w: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0B0382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B0382">
        <w:rPr>
          <w:rFonts w:ascii="Times New Roman" w:eastAsia="Times New Roman" w:hAnsi="Times New Roman"/>
          <w:color w:val="000000"/>
          <w:sz w:val="28"/>
          <w:szCs w:val="28"/>
        </w:rPr>
        <w:t>18 ноября 2024</w:t>
      </w: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г. Самара, </w:t>
      </w:r>
      <w:r w:rsidRPr="002B05C4">
        <w:rPr>
          <w:rFonts w:ascii="Times New Roman" w:eastAsia="Times New Roman" w:hAnsi="Times New Roman"/>
          <w:sz w:val="28"/>
          <w:szCs w:val="28"/>
        </w:rPr>
        <w:t>ул. Физкультурная, дом 116, УСЦ «Грация»</w:t>
      </w: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От_______________________________________________________________</w:t>
      </w: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                              (региональное представительство)</w:t>
      </w: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>Контактное лицо, телефон_________________________________________</w:t>
      </w:r>
    </w:p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B05C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(тел для связи, ф.и.о. контактного лица)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13"/>
        <w:gridCol w:w="1417"/>
        <w:gridCol w:w="1043"/>
        <w:gridCol w:w="1134"/>
        <w:gridCol w:w="992"/>
        <w:gridCol w:w="1577"/>
        <w:gridCol w:w="1106"/>
      </w:tblGrid>
      <w:tr w:rsidR="0069491C" w:rsidRPr="002B05C4" w:rsidTr="00851AFB">
        <w:tc>
          <w:tcPr>
            <w:tcW w:w="465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5C4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13" w:type="dxa"/>
          </w:tcPr>
          <w:p w:rsidR="0069491C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5C4">
              <w:rPr>
                <w:rFonts w:ascii="Times New Roman" w:eastAsia="Times New Roman" w:hAnsi="Times New Roman"/>
                <w:sz w:val="20"/>
                <w:szCs w:val="20"/>
              </w:rPr>
              <w:t>Фамилия имя отчество</w:t>
            </w:r>
          </w:p>
          <w:p w:rsidR="00C11647" w:rsidRPr="002B05C4" w:rsidRDefault="00C11647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851AFB">
              <w:rPr>
                <w:rFonts w:ascii="Times New Roman" w:eastAsia="Times New Roman" w:hAnsi="Times New Roman"/>
                <w:sz w:val="20"/>
                <w:szCs w:val="20"/>
              </w:rPr>
              <w:t>ата рождения</w:t>
            </w:r>
          </w:p>
        </w:tc>
        <w:tc>
          <w:tcPr>
            <w:tcW w:w="1043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(Кю/Дан)</w:t>
            </w:r>
          </w:p>
        </w:tc>
        <w:tc>
          <w:tcPr>
            <w:tcW w:w="1134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992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B05C4">
              <w:rPr>
                <w:rFonts w:ascii="Times New Roman" w:eastAsia="Times New Roman" w:hAnsi="Times New Roman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и/или ката</w:t>
            </w:r>
          </w:p>
        </w:tc>
        <w:tc>
          <w:tcPr>
            <w:tcW w:w="1577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Тренер</w:t>
            </w:r>
          </w:p>
        </w:tc>
        <w:tc>
          <w:tcPr>
            <w:tcW w:w="1106" w:type="dxa"/>
          </w:tcPr>
          <w:p w:rsidR="0069491C" w:rsidRPr="002B05C4" w:rsidRDefault="0069491C" w:rsidP="008413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5C4">
              <w:rPr>
                <w:rFonts w:ascii="Times New Roman" w:eastAsia="Times New Roman" w:hAnsi="Times New Roman"/>
                <w:sz w:val="20"/>
                <w:szCs w:val="20"/>
              </w:rPr>
              <w:t>Отметка врача</w:t>
            </w:r>
          </w:p>
        </w:tc>
      </w:tr>
      <w:tr w:rsidR="0069491C" w:rsidRPr="002B05C4" w:rsidTr="00851AFB">
        <w:tc>
          <w:tcPr>
            <w:tcW w:w="465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491C" w:rsidRPr="002B05C4" w:rsidTr="00851AFB">
        <w:tc>
          <w:tcPr>
            <w:tcW w:w="465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491C" w:rsidRPr="002B05C4" w:rsidTr="00851AFB">
        <w:tc>
          <w:tcPr>
            <w:tcW w:w="465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491C" w:rsidRPr="002B05C4" w:rsidTr="00851AFB">
        <w:tc>
          <w:tcPr>
            <w:tcW w:w="465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69491C" w:rsidRPr="002B05C4" w:rsidRDefault="0069491C" w:rsidP="008413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9491C" w:rsidRPr="002B05C4" w:rsidRDefault="0069491C" w:rsidP="00694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Overlap w:val="never"/>
        <w:tblW w:w="9468" w:type="dxa"/>
        <w:tblLayout w:type="fixed"/>
        <w:tblLook w:val="0000" w:firstRow="0" w:lastRow="0" w:firstColumn="0" w:lastColumn="0" w:noHBand="0" w:noVBand="0"/>
      </w:tblPr>
      <w:tblGrid>
        <w:gridCol w:w="7963"/>
        <w:gridCol w:w="1505"/>
      </w:tblGrid>
      <w:tr w:rsidR="0069491C" w:rsidRPr="002051C1" w:rsidTr="0084137F">
        <w:trPr>
          <w:gridAfter w:val="1"/>
          <w:wAfter w:w="1505" w:type="dxa"/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91C" w:rsidRPr="0069491C" w:rsidRDefault="0069491C" w:rsidP="0084137F">
            <w:pPr>
              <w:rPr>
                <w:sz w:val="24"/>
                <w:szCs w:val="24"/>
              </w:rPr>
            </w:pPr>
          </w:p>
          <w:p w:rsidR="0069491C" w:rsidRDefault="0069491C" w:rsidP="0084137F">
            <w:pPr>
              <w:rPr>
                <w:sz w:val="24"/>
                <w:szCs w:val="24"/>
              </w:rPr>
            </w:pPr>
            <w:r w:rsidRPr="002A0A2C">
              <w:rPr>
                <w:sz w:val="24"/>
                <w:szCs w:val="24"/>
              </w:rPr>
              <w:t>К соревнованиям допущено</w:t>
            </w:r>
            <w:r>
              <w:rPr>
                <w:sz w:val="24"/>
                <w:szCs w:val="24"/>
              </w:rPr>
              <w:t xml:space="preserve"> ________________________________ человек</w:t>
            </w:r>
          </w:p>
          <w:p w:rsidR="0069491C" w:rsidRPr="002051C1" w:rsidRDefault="0069491C" w:rsidP="0084137F">
            <w:r>
              <w:t xml:space="preserve">                                                                                          (</w:t>
            </w:r>
            <w:r w:rsidRPr="002051C1">
              <w:t>прописью</w:t>
            </w:r>
            <w:r>
              <w:t>)</w:t>
            </w:r>
          </w:p>
        </w:tc>
      </w:tr>
      <w:tr w:rsidR="0069491C" w:rsidRPr="00F46596" w:rsidTr="0084137F">
        <w:trPr>
          <w:trHeight w:val="255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91C" w:rsidRDefault="0069491C" w:rsidP="0084137F">
            <w:r w:rsidRPr="002051C1">
              <w:rPr>
                <w:sz w:val="24"/>
                <w:szCs w:val="24"/>
              </w:rPr>
              <w:t>Врач:</w:t>
            </w:r>
            <w:r>
              <w:t xml:space="preserve"> __________________________________ МП /________________________________/</w:t>
            </w:r>
          </w:p>
          <w:p w:rsidR="0069491C" w:rsidRDefault="0069491C" w:rsidP="0084137F"/>
          <w:p w:rsidR="0069491C" w:rsidRDefault="0069491C" w:rsidP="00841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 печать Руководителя Ассоциации Киокусинкай субъекта РФ</w:t>
            </w:r>
          </w:p>
          <w:p w:rsidR="0069491C" w:rsidRPr="00F46596" w:rsidRDefault="0069491C" w:rsidP="0084137F">
            <w:pPr>
              <w:rPr>
                <w:color w:val="FF0000"/>
              </w:rPr>
            </w:pPr>
            <w:r w:rsidRPr="00F46596">
              <w:rPr>
                <w:color w:val="FF0000"/>
              </w:rPr>
              <w:t>(прописать полное наименование должности и ФИО)</w:t>
            </w:r>
          </w:p>
          <w:p w:rsidR="0069491C" w:rsidRDefault="0069491C" w:rsidP="0084137F">
            <w:pPr>
              <w:rPr>
                <w:sz w:val="24"/>
                <w:szCs w:val="24"/>
              </w:rPr>
            </w:pPr>
          </w:p>
          <w:p w:rsidR="0069491C" w:rsidRPr="00F46596" w:rsidRDefault="0069491C" w:rsidP="0084137F">
            <w:pPr>
              <w:rPr>
                <w:sz w:val="24"/>
                <w:szCs w:val="24"/>
              </w:rPr>
            </w:pPr>
            <w:r w:rsidRPr="00F46596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и печать Руководителя органа </w:t>
            </w:r>
            <w:r w:rsidRPr="00F46596">
              <w:rPr>
                <w:sz w:val="24"/>
                <w:szCs w:val="24"/>
              </w:rPr>
              <w:t xml:space="preserve">исполнительной власти субъекта РФ в области </w:t>
            </w:r>
            <w:proofErr w:type="spellStart"/>
            <w:r w:rsidRPr="00F46596"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46596">
              <w:rPr>
                <w:color w:val="FF0000"/>
              </w:rPr>
              <w:t>(прописать полное наименование должности и ФИО)</w:t>
            </w:r>
          </w:p>
        </w:tc>
      </w:tr>
    </w:tbl>
    <w:p w:rsidR="0069491C" w:rsidRPr="002B05C4" w:rsidRDefault="0069491C" w:rsidP="006949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9491C" w:rsidRDefault="0069491C" w:rsidP="0069491C">
      <w:pPr>
        <w:rPr>
          <w:rFonts w:ascii="Times New Roman" w:eastAsia="Calibri" w:hAnsi="Times New Roman"/>
          <w:b/>
          <w:sz w:val="28"/>
          <w:szCs w:val="28"/>
        </w:rPr>
      </w:pPr>
    </w:p>
    <w:p w:rsidR="00742AB5" w:rsidRDefault="00742AB5" w:rsidP="0069491C">
      <w:pPr>
        <w:rPr>
          <w:rFonts w:ascii="Times New Roman" w:eastAsia="Calibri" w:hAnsi="Times New Roman"/>
          <w:b/>
          <w:sz w:val="28"/>
          <w:szCs w:val="28"/>
        </w:rPr>
      </w:pPr>
    </w:p>
    <w:p w:rsidR="00742AB5" w:rsidRDefault="00742AB5" w:rsidP="0069491C">
      <w:pPr>
        <w:rPr>
          <w:rFonts w:ascii="Times New Roman" w:eastAsia="Calibri" w:hAnsi="Times New Roman"/>
          <w:b/>
          <w:sz w:val="28"/>
          <w:szCs w:val="28"/>
        </w:rPr>
      </w:pPr>
    </w:p>
    <w:p w:rsidR="0069491C" w:rsidRPr="002B05C4" w:rsidRDefault="0069491C" w:rsidP="0069491C">
      <w:pPr>
        <w:rPr>
          <w:rFonts w:ascii="Times New Roman" w:eastAsia="Calibri" w:hAnsi="Times New Roman"/>
          <w:b/>
          <w:sz w:val="28"/>
          <w:szCs w:val="28"/>
        </w:rPr>
      </w:pPr>
    </w:p>
    <w:p w:rsidR="0069491C" w:rsidRPr="002B05C4" w:rsidRDefault="0069491C" w:rsidP="0069491C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2B05C4">
        <w:rPr>
          <w:rFonts w:ascii="Times New Roman" w:eastAsia="Calibri" w:hAnsi="Times New Roman"/>
          <w:b/>
          <w:sz w:val="28"/>
          <w:szCs w:val="28"/>
        </w:rPr>
        <w:lastRenderedPageBreak/>
        <w:t>Приложение 2</w:t>
      </w:r>
    </w:p>
    <w:p w:rsidR="0069491C" w:rsidRPr="002B05C4" w:rsidRDefault="0069491C" w:rsidP="0069491C">
      <w:pPr>
        <w:jc w:val="right"/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(Образец индивидуальной расписки)</w:t>
      </w:r>
    </w:p>
    <w:p w:rsidR="0069491C" w:rsidRPr="002B05C4" w:rsidRDefault="0069491C" w:rsidP="0069491C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Я, _______________________________________________________________,</w:t>
      </w:r>
    </w:p>
    <w:p w:rsidR="0069491C" w:rsidRPr="002B05C4" w:rsidRDefault="0069491C" w:rsidP="0069491C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Паспорт серия ______, номер ________, выдан __________г, ______________</w:t>
      </w:r>
    </w:p>
    <w:p w:rsidR="0069491C" w:rsidRPr="002B05C4" w:rsidRDefault="0069491C" w:rsidP="0069491C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_________________________________________________________________,</w:t>
      </w:r>
    </w:p>
    <w:p w:rsidR="0069491C" w:rsidRPr="002B05C4" w:rsidRDefault="0069491C" w:rsidP="0069491C">
      <w:pPr>
        <w:rPr>
          <w:rFonts w:ascii="Times New Roman" w:eastAsia="Calibri" w:hAnsi="Times New Roman"/>
          <w:sz w:val="16"/>
          <w:szCs w:val="16"/>
        </w:rPr>
      </w:pPr>
      <w:r w:rsidRPr="002B05C4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69491C" w:rsidRPr="002B05C4" w:rsidRDefault="0069491C" w:rsidP="0069491C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 xml:space="preserve">подтверждаю своё  участие в Кубке России по киокусинкай (код вида спорта 1730001411Я, </w:t>
      </w:r>
      <w:r>
        <w:rPr>
          <w:rFonts w:ascii="Times New Roman" w:eastAsia="Calibri" w:hAnsi="Times New Roman"/>
          <w:sz w:val="28"/>
          <w:szCs w:val="28"/>
        </w:rPr>
        <w:t>группа дисциплин</w:t>
      </w:r>
      <w:r w:rsidRPr="002B05C4">
        <w:rPr>
          <w:rFonts w:ascii="Times New Roman" w:eastAsia="Calibri" w:hAnsi="Times New Roman"/>
          <w:sz w:val="28"/>
          <w:szCs w:val="28"/>
        </w:rPr>
        <w:t xml:space="preserve"> кёкусинкан), среди мужчин и женщин, который состоится </w:t>
      </w:r>
      <w:r w:rsidR="000B0382">
        <w:rPr>
          <w:rFonts w:ascii="Times New Roman" w:eastAsia="Calibri" w:hAnsi="Times New Roman"/>
          <w:sz w:val="28"/>
          <w:szCs w:val="28"/>
        </w:rPr>
        <w:t>15</w:t>
      </w:r>
      <w:r w:rsidRPr="002B05C4">
        <w:rPr>
          <w:rFonts w:ascii="Times New Roman" w:eastAsia="Calibri" w:hAnsi="Times New Roman"/>
          <w:sz w:val="28"/>
          <w:szCs w:val="28"/>
        </w:rPr>
        <w:t>-1</w:t>
      </w:r>
      <w:r w:rsidR="000B0382">
        <w:rPr>
          <w:rFonts w:ascii="Times New Roman" w:eastAsia="Calibri" w:hAnsi="Times New Roman"/>
          <w:sz w:val="28"/>
          <w:szCs w:val="28"/>
        </w:rPr>
        <w:t>8</w:t>
      </w:r>
      <w:r w:rsidRPr="002B05C4">
        <w:rPr>
          <w:rFonts w:ascii="Times New Roman" w:eastAsia="Calibri" w:hAnsi="Times New Roman"/>
          <w:sz w:val="28"/>
          <w:szCs w:val="28"/>
        </w:rPr>
        <w:t xml:space="preserve"> нояб</w:t>
      </w:r>
      <w:r w:rsidR="000B0382">
        <w:rPr>
          <w:rFonts w:ascii="Times New Roman" w:eastAsia="Calibri" w:hAnsi="Times New Roman"/>
          <w:sz w:val="28"/>
          <w:szCs w:val="28"/>
        </w:rPr>
        <w:t>ря 2024</w:t>
      </w:r>
      <w:r>
        <w:rPr>
          <w:rFonts w:ascii="Times New Roman" w:eastAsia="Calibri" w:hAnsi="Times New Roman"/>
          <w:sz w:val="28"/>
          <w:szCs w:val="28"/>
        </w:rPr>
        <w:t xml:space="preserve"> г. в Самарской области,</w:t>
      </w:r>
      <w:r w:rsidRPr="002B05C4">
        <w:rPr>
          <w:rFonts w:ascii="Times New Roman" w:eastAsia="Calibri" w:hAnsi="Times New Roman"/>
          <w:sz w:val="28"/>
          <w:szCs w:val="28"/>
        </w:rPr>
        <w:t xml:space="preserve"> г. Самара. С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2B05C4">
        <w:rPr>
          <w:rFonts w:ascii="Times New Roman" w:eastAsia="Calibri" w:hAnsi="Times New Roman"/>
          <w:sz w:val="28"/>
          <w:szCs w:val="28"/>
        </w:rPr>
        <w:t xml:space="preserve">равилами по виду спорта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B05C4">
        <w:rPr>
          <w:rFonts w:ascii="Times New Roman" w:eastAsia="Calibri" w:hAnsi="Times New Roman"/>
          <w:sz w:val="28"/>
          <w:szCs w:val="28"/>
        </w:rPr>
        <w:t>иокусинкай</w:t>
      </w:r>
      <w:r>
        <w:rPr>
          <w:rFonts w:ascii="Times New Roman" w:eastAsia="Calibri" w:hAnsi="Times New Roman"/>
          <w:sz w:val="28"/>
          <w:szCs w:val="28"/>
        </w:rPr>
        <w:t xml:space="preserve"> (кёкусинкан)</w:t>
      </w:r>
      <w:r w:rsidRPr="002B05C4">
        <w:rPr>
          <w:rFonts w:ascii="Times New Roman" w:eastAsia="Calibri" w:hAnsi="Times New Roman"/>
          <w:sz w:val="28"/>
          <w:szCs w:val="28"/>
        </w:rPr>
        <w:t xml:space="preserve"> ознакомлен. </w:t>
      </w:r>
      <w:r>
        <w:rPr>
          <w:rFonts w:ascii="Times New Roman" w:eastAsia="Calibri" w:hAnsi="Times New Roman"/>
          <w:sz w:val="28"/>
          <w:szCs w:val="28"/>
        </w:rPr>
        <w:t>В случае получения мною, каких-</w:t>
      </w:r>
      <w:r w:rsidRPr="002B05C4">
        <w:rPr>
          <w:rFonts w:ascii="Times New Roman" w:eastAsia="Calibri" w:hAnsi="Times New Roman"/>
          <w:sz w:val="28"/>
          <w:szCs w:val="28"/>
        </w:rPr>
        <w:t>либо травм на данном турнире, претензии к организаторам турнира и к тренерскому составу обязуюсь не предъявлять.</w:t>
      </w:r>
    </w:p>
    <w:p w:rsidR="0069491C" w:rsidRPr="002B05C4" w:rsidRDefault="0069491C" w:rsidP="0069491C">
      <w:pPr>
        <w:rPr>
          <w:rFonts w:ascii="Times New Roman" w:eastAsia="Calibri" w:hAnsi="Times New Roman"/>
          <w:sz w:val="28"/>
          <w:szCs w:val="28"/>
        </w:rPr>
      </w:pPr>
      <w:r w:rsidRPr="002B05C4">
        <w:rPr>
          <w:rFonts w:ascii="Times New Roman" w:eastAsia="Calibri" w:hAnsi="Times New Roman"/>
          <w:sz w:val="28"/>
          <w:szCs w:val="28"/>
        </w:rPr>
        <w:t>____________                                 ____________  /____________________/</w:t>
      </w:r>
    </w:p>
    <w:p w:rsidR="0069491C" w:rsidRPr="002B05C4" w:rsidRDefault="0069491C" w:rsidP="0069491C">
      <w:pPr>
        <w:rPr>
          <w:rFonts w:ascii="Times New Roman" w:eastAsia="Calibri" w:hAnsi="Times New Roman"/>
          <w:sz w:val="16"/>
          <w:szCs w:val="16"/>
        </w:rPr>
      </w:pPr>
      <w:r w:rsidRPr="002B05C4">
        <w:rPr>
          <w:rFonts w:ascii="Times New Roman" w:eastAsia="Calibri" w:hAnsi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69491C" w:rsidRPr="002B05C4" w:rsidRDefault="0069491C" w:rsidP="0069491C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69491C" w:rsidRDefault="0069491C" w:rsidP="00B45D5D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</w:p>
    <w:p w:rsidR="001A46C8" w:rsidRDefault="001A46C8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p w:rsidR="00851AFB" w:rsidRDefault="00851AFB" w:rsidP="001A46C8">
      <w:pPr>
        <w:spacing w:line="240" w:lineRule="auto"/>
        <w:jc w:val="center"/>
        <w:rPr>
          <w:b/>
          <w:sz w:val="40"/>
          <w:szCs w:val="40"/>
        </w:rPr>
      </w:pPr>
    </w:p>
    <w:sectPr w:rsidR="00851AFB" w:rsidSect="001E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4.6pt;height:84.6pt" o:bullet="t">
        <v:imagedata r:id="rId1" o:title="blue"/>
      </v:shape>
    </w:pict>
  </w:numPicBullet>
  <w:abstractNum w:abstractNumId="0" w15:restartNumberingAfterBreak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4634"/>
    <w:multiLevelType w:val="multilevel"/>
    <w:tmpl w:val="D67001B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0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2A0533"/>
    <w:multiLevelType w:val="hybridMultilevel"/>
    <w:tmpl w:val="3F26FC40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C8"/>
    <w:rsid w:val="000311E7"/>
    <w:rsid w:val="00084460"/>
    <w:rsid w:val="000A6232"/>
    <w:rsid w:val="000B0382"/>
    <w:rsid w:val="000F7195"/>
    <w:rsid w:val="0012414C"/>
    <w:rsid w:val="00141275"/>
    <w:rsid w:val="00171CD8"/>
    <w:rsid w:val="001A46C8"/>
    <w:rsid w:val="001E1F88"/>
    <w:rsid w:val="00246EB3"/>
    <w:rsid w:val="002D4827"/>
    <w:rsid w:val="002E5F4F"/>
    <w:rsid w:val="00302F1C"/>
    <w:rsid w:val="00382877"/>
    <w:rsid w:val="00470B7F"/>
    <w:rsid w:val="00524A0B"/>
    <w:rsid w:val="005402B0"/>
    <w:rsid w:val="005437A9"/>
    <w:rsid w:val="005C64FD"/>
    <w:rsid w:val="0069491C"/>
    <w:rsid w:val="00742AB5"/>
    <w:rsid w:val="0078175F"/>
    <w:rsid w:val="007F4DCD"/>
    <w:rsid w:val="00851AFB"/>
    <w:rsid w:val="008B6B73"/>
    <w:rsid w:val="00946774"/>
    <w:rsid w:val="00B45D5D"/>
    <w:rsid w:val="00B85AAD"/>
    <w:rsid w:val="00C11647"/>
    <w:rsid w:val="00C92E1C"/>
    <w:rsid w:val="00CA6CD9"/>
    <w:rsid w:val="00CD726B"/>
    <w:rsid w:val="00D71CF4"/>
    <w:rsid w:val="00D95A08"/>
    <w:rsid w:val="00D972DD"/>
    <w:rsid w:val="00DE2F27"/>
    <w:rsid w:val="00E06D5A"/>
    <w:rsid w:val="00F94F7A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10236"/>
  <w15:docId w15:val="{9B7843A6-DBEA-46A6-A5BF-D2DB69E0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45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5D5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45D5D"/>
    <w:pPr>
      <w:ind w:left="720"/>
      <w:contextualSpacing/>
    </w:pPr>
    <w:rPr>
      <w:rFonts w:ascii="Calibri" w:eastAsia="MS Mincho" w:hAnsi="Calibri" w:cs="Times New Roman"/>
      <w:lang w:eastAsia="ru-RU"/>
    </w:rPr>
  </w:style>
  <w:style w:type="character" w:styleId="a4">
    <w:name w:val="Hyperlink"/>
    <w:unhideWhenUsed/>
    <w:rsid w:val="00B45D5D"/>
    <w:rPr>
      <w:color w:val="0000FF"/>
      <w:u w:val="single"/>
    </w:rPr>
  </w:style>
  <w:style w:type="paragraph" w:customStyle="1" w:styleId="1">
    <w:name w:val="Обычный1"/>
    <w:rsid w:val="00B45D5D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kushink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yman.samara@mail.ru" TargetMode="External"/><Relationship Id="rId12" Type="http://schemas.openxmlformats.org/officeDocument/2006/relationships/hyperlink" Target="mailto:org@kyokushink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hyperlink" Target="mailto:cayman.samara@mail.ru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ayman.sam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2</cp:revision>
  <dcterms:created xsi:type="dcterms:W3CDTF">2024-10-02T10:37:00Z</dcterms:created>
  <dcterms:modified xsi:type="dcterms:W3CDTF">2024-10-02T10:37:00Z</dcterms:modified>
</cp:coreProperties>
</file>